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81" w:rsidRPr="00D312ED" w:rsidRDefault="007E7E81" w:rsidP="00AD20A2">
      <w:pPr>
        <w:widowControl/>
        <w:autoSpaceDE w:val="0"/>
        <w:ind w:left="4678" w:right="-1"/>
        <w:jc w:val="center"/>
        <w:rPr>
          <w:bCs/>
          <w:sz w:val="28"/>
          <w:szCs w:val="28"/>
        </w:rPr>
      </w:pPr>
      <w:r w:rsidRPr="00D312ED">
        <w:rPr>
          <w:bCs/>
          <w:sz w:val="28"/>
          <w:szCs w:val="28"/>
        </w:rPr>
        <w:t>УТВЕРЖДЕН</w:t>
      </w:r>
    </w:p>
    <w:p w:rsidR="007E7E81" w:rsidRPr="00D312ED" w:rsidRDefault="007E7E81" w:rsidP="00AD20A2">
      <w:pPr>
        <w:widowControl/>
        <w:autoSpaceDE w:val="0"/>
        <w:ind w:left="4678" w:right="-1"/>
        <w:jc w:val="center"/>
        <w:rPr>
          <w:bCs/>
          <w:sz w:val="28"/>
          <w:szCs w:val="28"/>
        </w:rPr>
      </w:pPr>
      <w:r w:rsidRPr="00D312ED">
        <w:rPr>
          <w:bCs/>
          <w:sz w:val="28"/>
          <w:szCs w:val="28"/>
        </w:rPr>
        <w:t>постановлением администрации</w:t>
      </w:r>
    </w:p>
    <w:p w:rsidR="007E7E81" w:rsidRPr="00D312ED" w:rsidRDefault="007E7E81" w:rsidP="00AD20A2">
      <w:pPr>
        <w:widowControl/>
        <w:autoSpaceDE w:val="0"/>
        <w:ind w:left="4678" w:right="-1"/>
        <w:jc w:val="center"/>
        <w:rPr>
          <w:bCs/>
          <w:sz w:val="28"/>
          <w:szCs w:val="28"/>
        </w:rPr>
      </w:pPr>
      <w:r w:rsidRPr="00D312ED">
        <w:rPr>
          <w:bCs/>
          <w:sz w:val="28"/>
          <w:szCs w:val="28"/>
        </w:rPr>
        <w:t>городского округа город Воронеж</w:t>
      </w:r>
    </w:p>
    <w:p w:rsidR="007E7E81" w:rsidRPr="00D312ED" w:rsidRDefault="007E7E81" w:rsidP="00AD20A2">
      <w:pPr>
        <w:widowControl/>
        <w:autoSpaceDE w:val="0"/>
        <w:ind w:left="4678" w:right="-1"/>
        <w:jc w:val="center"/>
        <w:rPr>
          <w:bCs/>
          <w:sz w:val="28"/>
          <w:szCs w:val="28"/>
        </w:rPr>
      </w:pPr>
      <w:r w:rsidRPr="00D312ED">
        <w:rPr>
          <w:bCs/>
          <w:sz w:val="28"/>
          <w:szCs w:val="28"/>
        </w:rPr>
        <w:t>от</w:t>
      </w:r>
      <w:r w:rsidR="00CE616B" w:rsidRPr="00D312ED">
        <w:rPr>
          <w:bCs/>
          <w:sz w:val="28"/>
          <w:szCs w:val="28"/>
        </w:rPr>
        <w:t xml:space="preserve"> </w:t>
      </w:r>
      <w:r w:rsidR="00A7720D">
        <w:rPr>
          <w:bCs/>
          <w:sz w:val="28"/>
          <w:szCs w:val="28"/>
        </w:rPr>
        <w:t xml:space="preserve">13.01.2026    </w:t>
      </w:r>
      <w:r w:rsidRPr="00D312ED">
        <w:rPr>
          <w:bCs/>
          <w:sz w:val="28"/>
          <w:szCs w:val="28"/>
        </w:rPr>
        <w:t>№</w:t>
      </w:r>
      <w:r w:rsidR="00A7720D">
        <w:rPr>
          <w:bCs/>
          <w:sz w:val="28"/>
          <w:szCs w:val="28"/>
        </w:rPr>
        <w:t xml:space="preserve"> 23</w:t>
      </w:r>
      <w:bookmarkStart w:id="0" w:name="_GoBack"/>
      <w:bookmarkEnd w:id="0"/>
    </w:p>
    <w:p w:rsidR="007E7E81" w:rsidRPr="00D312ED" w:rsidRDefault="007E7E81" w:rsidP="00AD20A2">
      <w:pPr>
        <w:widowControl/>
        <w:autoSpaceDE w:val="0"/>
        <w:spacing w:line="360" w:lineRule="auto"/>
        <w:ind w:right="-1" w:firstLine="709"/>
        <w:jc w:val="both"/>
        <w:rPr>
          <w:bCs/>
          <w:sz w:val="28"/>
          <w:szCs w:val="28"/>
        </w:rPr>
      </w:pPr>
    </w:p>
    <w:p w:rsidR="00644C5E" w:rsidRPr="00D312ED" w:rsidRDefault="00644C5E" w:rsidP="00AD20A2">
      <w:pPr>
        <w:pStyle w:val="ConsPlusNormal"/>
        <w:ind w:right="-1" w:firstLine="540"/>
        <w:jc w:val="both"/>
        <w:rPr>
          <w:rFonts w:ascii="Times New Roman" w:hAnsi="Times New Roman"/>
          <w:sz w:val="28"/>
          <w:szCs w:val="28"/>
        </w:rPr>
      </w:pPr>
    </w:p>
    <w:p w:rsidR="00644C5E" w:rsidRPr="00D312ED" w:rsidRDefault="00644C5E" w:rsidP="00AD20A2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D312ED">
        <w:rPr>
          <w:rFonts w:ascii="Times New Roman" w:hAnsi="Times New Roman" w:cs="Times New Roman"/>
          <w:sz w:val="28"/>
          <w:szCs w:val="28"/>
        </w:rPr>
        <w:t xml:space="preserve">ПОРЯДОК СОГЛАСОВАНИЯ И </w:t>
      </w:r>
    </w:p>
    <w:p w:rsidR="00644C5E" w:rsidRDefault="00644C5E" w:rsidP="00AD20A2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312ED">
        <w:rPr>
          <w:rFonts w:ascii="Times New Roman" w:hAnsi="Times New Roman" w:cs="Times New Roman"/>
          <w:sz w:val="28"/>
          <w:szCs w:val="28"/>
        </w:rPr>
        <w:t>УТВЕРЖДЕНИЯ ПАСПОРТА ФАСАДА ЗДАНИЯ (СООРУЖЕНИЯ)</w:t>
      </w:r>
    </w:p>
    <w:p w:rsidR="009507C4" w:rsidRDefault="009507C4" w:rsidP="00AD20A2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ГОРОДСКОГО ОКРУГА ГОРОД ВОРОНЕЖ</w:t>
      </w:r>
    </w:p>
    <w:p w:rsidR="00644C5E" w:rsidRPr="00D312ED" w:rsidRDefault="00644C5E" w:rsidP="009507C4">
      <w:pPr>
        <w:pStyle w:val="ConsPlusNormal"/>
        <w:spacing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44C5E" w:rsidRPr="00D312ED" w:rsidRDefault="00644C5E" w:rsidP="00AD20A2">
      <w:pPr>
        <w:pStyle w:val="ConsPlusTitle"/>
        <w:spacing w:line="360" w:lineRule="auto"/>
        <w:ind w:right="-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12E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44C5E" w:rsidRPr="00D312ED" w:rsidRDefault="00644C5E" w:rsidP="00AD20A2">
      <w:pPr>
        <w:pStyle w:val="ConsPlusNormal"/>
        <w:spacing w:line="36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</w:p>
    <w:p w:rsidR="00F54F5A" w:rsidRPr="008E0331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8E0331">
        <w:rPr>
          <w:rFonts w:ascii="Times New Roman" w:hAnsi="Times New Roman"/>
          <w:sz w:val="28"/>
          <w:szCs w:val="28"/>
        </w:rPr>
        <w:t xml:space="preserve">Порядок согласования и утверждения паспорта фасада здания (сооружения) на территории городского округа город Воронеж (далее </w:t>
      </w:r>
      <w:r w:rsidR="00524A31" w:rsidRPr="008E0331">
        <w:rPr>
          <w:rFonts w:ascii="Times New Roman" w:hAnsi="Times New Roman"/>
          <w:sz w:val="28"/>
          <w:szCs w:val="28"/>
        </w:rPr>
        <w:t xml:space="preserve">– </w:t>
      </w:r>
      <w:r w:rsidRPr="008E0331">
        <w:rPr>
          <w:rFonts w:ascii="Times New Roman" w:hAnsi="Times New Roman"/>
          <w:sz w:val="28"/>
          <w:szCs w:val="28"/>
        </w:rPr>
        <w:t xml:space="preserve">Порядок) разработан в соответствии с Федеральным </w:t>
      </w:r>
      <w:hyperlink r:id="rId9">
        <w:r w:rsidRPr="008E0331">
          <w:rPr>
            <w:rFonts w:ascii="Times New Roman" w:hAnsi="Times New Roman"/>
            <w:sz w:val="28"/>
            <w:szCs w:val="28"/>
          </w:rPr>
          <w:t>законом</w:t>
        </w:r>
      </w:hyperlink>
      <w:r w:rsidRPr="008E0331">
        <w:rPr>
          <w:rFonts w:ascii="Times New Roman" w:hAnsi="Times New Roman"/>
          <w:sz w:val="28"/>
          <w:szCs w:val="28"/>
        </w:rPr>
        <w:t xml:space="preserve"> </w:t>
      </w:r>
      <w:r w:rsidR="00524A31" w:rsidRPr="008E0331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8E0331">
        <w:rPr>
          <w:rFonts w:ascii="Times New Roman" w:hAnsi="Times New Roman"/>
          <w:sz w:val="28"/>
          <w:szCs w:val="28"/>
        </w:rPr>
        <w:t xml:space="preserve">от 06.10.2003 </w:t>
      </w:r>
      <w:r w:rsidR="00524EFA" w:rsidRPr="008E0331">
        <w:rPr>
          <w:rFonts w:ascii="Times New Roman" w:hAnsi="Times New Roman"/>
          <w:sz w:val="28"/>
          <w:szCs w:val="28"/>
        </w:rPr>
        <w:t xml:space="preserve"> </w:t>
      </w:r>
      <w:r w:rsidR="00F54F5A" w:rsidRPr="008E0331">
        <w:rPr>
          <w:rFonts w:ascii="Times New Roman" w:hAnsi="Times New Roman"/>
          <w:sz w:val="28"/>
          <w:szCs w:val="28"/>
        </w:rPr>
        <w:t>№</w:t>
      </w:r>
      <w:r w:rsidRPr="008E0331">
        <w:rPr>
          <w:rFonts w:ascii="Times New Roman" w:hAnsi="Times New Roman"/>
          <w:sz w:val="28"/>
          <w:szCs w:val="28"/>
        </w:rPr>
        <w:t xml:space="preserve"> 131-ФЗ </w:t>
      </w:r>
      <w:r w:rsidR="00F54F5A" w:rsidRPr="008E0331">
        <w:rPr>
          <w:rFonts w:ascii="Times New Roman" w:hAnsi="Times New Roman"/>
          <w:sz w:val="28"/>
          <w:szCs w:val="28"/>
        </w:rPr>
        <w:t>«</w:t>
      </w:r>
      <w:r w:rsidRPr="008E0331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54F5A" w:rsidRPr="008E0331">
        <w:rPr>
          <w:rFonts w:ascii="Times New Roman" w:hAnsi="Times New Roman"/>
          <w:sz w:val="28"/>
          <w:szCs w:val="28"/>
        </w:rPr>
        <w:t>»</w:t>
      </w:r>
      <w:r w:rsidR="007D6E8E" w:rsidRPr="008E0331">
        <w:rPr>
          <w:rFonts w:ascii="Times New Roman" w:hAnsi="Times New Roman"/>
          <w:sz w:val="28"/>
          <w:szCs w:val="28"/>
        </w:rPr>
        <w:t xml:space="preserve">, </w:t>
      </w:r>
      <w:hyperlink r:id="rId10">
        <w:r w:rsidRPr="008E0331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8E0331">
        <w:rPr>
          <w:rFonts w:ascii="Times New Roman" w:hAnsi="Times New Roman"/>
          <w:sz w:val="28"/>
          <w:szCs w:val="28"/>
        </w:rPr>
        <w:t xml:space="preserve"> благоустройства территорий городского округа город Воронеж, утвержденными реше</w:t>
      </w:r>
      <w:r w:rsidR="00524A31" w:rsidRPr="008E0331">
        <w:rPr>
          <w:rFonts w:ascii="Times New Roman" w:hAnsi="Times New Roman"/>
          <w:sz w:val="28"/>
          <w:szCs w:val="28"/>
        </w:rPr>
        <w:t xml:space="preserve">нием Воронежской городской Думы </w:t>
      </w:r>
      <w:r w:rsidRPr="008E0331">
        <w:rPr>
          <w:rFonts w:ascii="Times New Roman" w:hAnsi="Times New Roman"/>
          <w:sz w:val="28"/>
          <w:szCs w:val="28"/>
        </w:rPr>
        <w:t xml:space="preserve">от 19.06.2008 </w:t>
      </w:r>
      <w:r w:rsidR="00F54F5A" w:rsidRPr="008E0331">
        <w:rPr>
          <w:rFonts w:ascii="Times New Roman" w:hAnsi="Times New Roman"/>
          <w:sz w:val="28"/>
          <w:szCs w:val="28"/>
        </w:rPr>
        <w:t>№</w:t>
      </w:r>
      <w:r w:rsidR="00524A31" w:rsidRPr="008E0331">
        <w:rPr>
          <w:rFonts w:ascii="Times New Roman" w:hAnsi="Times New Roman"/>
          <w:sz w:val="28"/>
          <w:szCs w:val="28"/>
        </w:rPr>
        <w:t xml:space="preserve"> 190-II (далее – Пр</w:t>
      </w:r>
      <w:r w:rsidRPr="008E0331">
        <w:rPr>
          <w:rFonts w:ascii="Times New Roman" w:hAnsi="Times New Roman"/>
          <w:sz w:val="28"/>
          <w:szCs w:val="28"/>
        </w:rPr>
        <w:t>авила благоустройства), постановлением администрации городского округа город Воронеж от 21.10.2015</w:t>
      </w:r>
      <w:proofErr w:type="gramEnd"/>
      <w:r w:rsidRPr="008E0331">
        <w:rPr>
          <w:rFonts w:ascii="Times New Roman" w:hAnsi="Times New Roman"/>
          <w:sz w:val="28"/>
          <w:szCs w:val="28"/>
        </w:rPr>
        <w:t xml:space="preserve"> </w:t>
      </w:r>
      <w:r w:rsidR="00F54F5A" w:rsidRPr="008E0331">
        <w:rPr>
          <w:rFonts w:ascii="Times New Roman" w:hAnsi="Times New Roman"/>
          <w:sz w:val="28"/>
          <w:szCs w:val="28"/>
        </w:rPr>
        <w:t>№</w:t>
      </w:r>
      <w:r w:rsidRPr="008E0331">
        <w:rPr>
          <w:rFonts w:ascii="Times New Roman" w:hAnsi="Times New Roman"/>
          <w:sz w:val="28"/>
          <w:szCs w:val="28"/>
        </w:rPr>
        <w:t xml:space="preserve"> 806 </w:t>
      </w:r>
      <w:r w:rsidR="00F54F5A" w:rsidRPr="008E0331">
        <w:rPr>
          <w:rFonts w:ascii="Times New Roman" w:hAnsi="Times New Roman"/>
          <w:sz w:val="28"/>
          <w:szCs w:val="28"/>
        </w:rPr>
        <w:t>«</w:t>
      </w:r>
      <w:r w:rsidRPr="008E0331">
        <w:rPr>
          <w:rFonts w:ascii="Times New Roman" w:hAnsi="Times New Roman"/>
          <w:sz w:val="28"/>
          <w:szCs w:val="28"/>
        </w:rPr>
        <w:t>Об утверждении Дизайн-</w:t>
      </w:r>
      <w:r w:rsidR="006E643B" w:rsidRPr="008E0331">
        <w:rPr>
          <w:rFonts w:ascii="Times New Roman" w:hAnsi="Times New Roman"/>
          <w:sz w:val="28"/>
          <w:szCs w:val="28"/>
        </w:rPr>
        <w:t>кода</w:t>
      </w:r>
      <w:r w:rsidR="00524A31" w:rsidRPr="008E0331">
        <w:rPr>
          <w:rFonts w:ascii="Times New Roman" w:hAnsi="Times New Roman"/>
          <w:sz w:val="28"/>
          <w:szCs w:val="28"/>
        </w:rPr>
        <w:softHyphen/>
      </w:r>
      <w:r w:rsidR="00524A31" w:rsidRPr="008E0331">
        <w:rPr>
          <w:rFonts w:ascii="Times New Roman" w:hAnsi="Times New Roman"/>
          <w:sz w:val="28"/>
          <w:szCs w:val="28"/>
        </w:rPr>
        <w:softHyphen/>
      </w:r>
      <w:r w:rsidR="00524A31" w:rsidRPr="008E0331">
        <w:rPr>
          <w:rFonts w:ascii="Times New Roman" w:hAnsi="Times New Roman"/>
          <w:sz w:val="28"/>
          <w:szCs w:val="28"/>
        </w:rPr>
        <w:softHyphen/>
      </w:r>
      <w:r w:rsidRPr="008E0331">
        <w:rPr>
          <w:rFonts w:ascii="Times New Roman" w:hAnsi="Times New Roman"/>
          <w:sz w:val="28"/>
          <w:szCs w:val="28"/>
        </w:rPr>
        <w:t xml:space="preserve"> </w:t>
      </w:r>
      <w:r w:rsidR="00F54F5A" w:rsidRPr="008E0331">
        <w:rPr>
          <w:rFonts w:ascii="Times New Roman" w:hAnsi="Times New Roman"/>
          <w:sz w:val="28"/>
          <w:szCs w:val="28"/>
        </w:rPr>
        <w:t>«</w:t>
      </w:r>
      <w:r w:rsidRPr="008E0331">
        <w:rPr>
          <w:rFonts w:ascii="Times New Roman" w:hAnsi="Times New Roman"/>
          <w:sz w:val="28"/>
          <w:szCs w:val="28"/>
        </w:rPr>
        <w:t>Внешний вид фасадов зданий и сооружений в городском округе город Воронеж</w:t>
      </w:r>
      <w:r w:rsidR="00F54F5A" w:rsidRPr="008E0331">
        <w:rPr>
          <w:rFonts w:ascii="Times New Roman" w:hAnsi="Times New Roman"/>
          <w:sz w:val="28"/>
          <w:szCs w:val="28"/>
        </w:rPr>
        <w:t>»</w:t>
      </w:r>
      <w:r w:rsidRPr="008E0331">
        <w:rPr>
          <w:rFonts w:ascii="Times New Roman" w:hAnsi="Times New Roman"/>
          <w:sz w:val="28"/>
          <w:szCs w:val="28"/>
        </w:rPr>
        <w:t xml:space="preserve"> </w:t>
      </w:r>
      <w:r w:rsidR="00FF106A" w:rsidRPr="008E0331">
        <w:rPr>
          <w:rFonts w:ascii="Times New Roman" w:hAnsi="Times New Roman"/>
          <w:sz w:val="28"/>
          <w:szCs w:val="28"/>
        </w:rPr>
        <w:t>(</w:t>
      </w:r>
      <w:r w:rsidRPr="008E0331">
        <w:rPr>
          <w:rFonts w:ascii="Times New Roman" w:hAnsi="Times New Roman"/>
          <w:sz w:val="28"/>
          <w:szCs w:val="28"/>
        </w:rPr>
        <w:t xml:space="preserve">далее </w:t>
      </w:r>
      <w:r w:rsidR="00524A31" w:rsidRPr="008E0331">
        <w:rPr>
          <w:rFonts w:ascii="Times New Roman" w:hAnsi="Times New Roman"/>
          <w:sz w:val="28"/>
          <w:szCs w:val="28"/>
        </w:rPr>
        <w:t>–</w:t>
      </w:r>
      <w:r w:rsidR="006E643B" w:rsidRPr="008E0331">
        <w:rPr>
          <w:rFonts w:ascii="Times New Roman" w:hAnsi="Times New Roman"/>
          <w:sz w:val="28"/>
          <w:szCs w:val="28"/>
        </w:rPr>
        <w:t xml:space="preserve"> Дизайн-код</w:t>
      </w:r>
      <w:r w:rsidR="00FF106A" w:rsidRPr="008E0331">
        <w:rPr>
          <w:rFonts w:ascii="Times New Roman" w:hAnsi="Times New Roman"/>
          <w:sz w:val="28"/>
          <w:szCs w:val="28"/>
        </w:rPr>
        <w:t>)</w:t>
      </w:r>
      <w:r w:rsidRPr="008E0331">
        <w:rPr>
          <w:rFonts w:ascii="Times New Roman" w:hAnsi="Times New Roman"/>
          <w:sz w:val="28"/>
          <w:szCs w:val="28"/>
        </w:rPr>
        <w:t>.</w:t>
      </w:r>
    </w:p>
    <w:p w:rsidR="00F54F5A" w:rsidRPr="008E0331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>1.2. Порядок определяет процедуру подготовки, согласования, утверждения и выдачи паспорта фасада здания (сооружения), а также внесения изменений в паспорт фасада здания (сооружения).</w:t>
      </w:r>
    </w:p>
    <w:p w:rsidR="00F54F5A" w:rsidRPr="008E0331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 xml:space="preserve">1.3. Термины и понятия, используемые в </w:t>
      </w:r>
      <w:r w:rsidR="00D4592A" w:rsidRPr="008E0331">
        <w:rPr>
          <w:rFonts w:ascii="Times New Roman" w:hAnsi="Times New Roman"/>
          <w:sz w:val="28"/>
          <w:szCs w:val="28"/>
        </w:rPr>
        <w:t xml:space="preserve">настоящем </w:t>
      </w:r>
      <w:r w:rsidRPr="008E0331">
        <w:rPr>
          <w:rFonts w:ascii="Times New Roman" w:hAnsi="Times New Roman"/>
          <w:sz w:val="28"/>
          <w:szCs w:val="28"/>
        </w:rPr>
        <w:t xml:space="preserve">Порядке, применяются в том же значении, что и в </w:t>
      </w:r>
      <w:hyperlink r:id="rId11">
        <w:r w:rsidRPr="008E0331">
          <w:rPr>
            <w:rFonts w:ascii="Times New Roman" w:hAnsi="Times New Roman"/>
            <w:sz w:val="28"/>
            <w:szCs w:val="28"/>
          </w:rPr>
          <w:t>Правилах</w:t>
        </w:r>
      </w:hyperlink>
      <w:r w:rsidRPr="008E0331">
        <w:rPr>
          <w:rFonts w:ascii="Times New Roman" w:hAnsi="Times New Roman"/>
          <w:sz w:val="28"/>
          <w:szCs w:val="28"/>
        </w:rPr>
        <w:t xml:space="preserve"> благоустройства и в </w:t>
      </w:r>
      <w:proofErr w:type="gramStart"/>
      <w:r w:rsidR="00072E29" w:rsidRPr="008E0331">
        <w:rPr>
          <w:rFonts w:ascii="Times New Roman" w:hAnsi="Times New Roman"/>
          <w:sz w:val="28"/>
          <w:szCs w:val="28"/>
        </w:rPr>
        <w:t>Дизайн-коде</w:t>
      </w:r>
      <w:proofErr w:type="gramEnd"/>
      <w:r w:rsidRPr="008E0331">
        <w:rPr>
          <w:rFonts w:ascii="Times New Roman" w:hAnsi="Times New Roman"/>
          <w:sz w:val="28"/>
          <w:szCs w:val="28"/>
        </w:rPr>
        <w:t>.</w:t>
      </w:r>
    </w:p>
    <w:p w:rsidR="00644C5E" w:rsidRPr="008E0331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 xml:space="preserve">1.4. Утверждение паспорта фасада здания (сооружения) осуществляется администрацией городского округа город Воронеж в лице управления главного архитектора администрации городского округа город Воронеж (далее </w:t>
      </w:r>
      <w:r w:rsidR="0058323C" w:rsidRPr="008E0331">
        <w:rPr>
          <w:rFonts w:ascii="Times New Roman" w:hAnsi="Times New Roman"/>
          <w:sz w:val="28"/>
          <w:szCs w:val="28"/>
        </w:rPr>
        <w:t>–</w:t>
      </w:r>
      <w:r w:rsidRPr="008E0331">
        <w:rPr>
          <w:rFonts w:ascii="Times New Roman" w:hAnsi="Times New Roman"/>
          <w:sz w:val="28"/>
          <w:szCs w:val="28"/>
        </w:rPr>
        <w:t xml:space="preserve"> управление).</w:t>
      </w:r>
    </w:p>
    <w:p w:rsidR="00644C5E" w:rsidRPr="00D312ED" w:rsidRDefault="00644C5E" w:rsidP="009303CE">
      <w:pPr>
        <w:pStyle w:val="ConsPlusTitle"/>
        <w:widowControl/>
        <w:spacing w:line="344" w:lineRule="auto"/>
        <w:ind w:right="-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42"/>
      <w:bookmarkEnd w:id="2"/>
      <w:r w:rsidRPr="00D312ED">
        <w:rPr>
          <w:rFonts w:ascii="Times New Roman" w:hAnsi="Times New Roman" w:cs="Times New Roman"/>
          <w:sz w:val="28"/>
          <w:szCs w:val="28"/>
        </w:rPr>
        <w:t>2. Подготовка и выдача паспорта фасада здания (сооружения)</w:t>
      </w:r>
    </w:p>
    <w:p w:rsidR="00644C5E" w:rsidRPr="00D312ED" w:rsidRDefault="00644C5E" w:rsidP="009303CE">
      <w:pPr>
        <w:pStyle w:val="ConsPlusNormal"/>
        <w:widowControl/>
        <w:spacing w:line="344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F54F5A" w:rsidRPr="008E0331" w:rsidRDefault="00644C5E" w:rsidP="008E0331">
      <w:pPr>
        <w:widowControl/>
        <w:autoSpaceDE w:val="0"/>
        <w:autoSpaceDN w:val="0"/>
        <w:adjustRightInd w:val="0"/>
        <w:spacing w:line="355" w:lineRule="auto"/>
        <w:ind w:firstLine="709"/>
        <w:jc w:val="both"/>
        <w:rPr>
          <w:sz w:val="28"/>
          <w:szCs w:val="28"/>
        </w:rPr>
      </w:pPr>
      <w:bookmarkStart w:id="3" w:name="P44"/>
      <w:bookmarkEnd w:id="3"/>
      <w:r w:rsidRPr="008E0331">
        <w:rPr>
          <w:sz w:val="28"/>
          <w:szCs w:val="28"/>
        </w:rPr>
        <w:t xml:space="preserve">2.1 Управление изготавливает и утверждает </w:t>
      </w:r>
      <w:r w:rsidR="002215F7" w:rsidRPr="008E0331">
        <w:rPr>
          <w:sz w:val="28"/>
          <w:szCs w:val="28"/>
        </w:rPr>
        <w:t>первый п</w:t>
      </w:r>
      <w:r w:rsidRPr="008E0331">
        <w:rPr>
          <w:sz w:val="28"/>
          <w:szCs w:val="28"/>
        </w:rPr>
        <w:t xml:space="preserve">аспорт фасада здания (сооружения) в соответствии с  </w:t>
      </w:r>
      <w:hyperlink r:id="rId12">
        <w:r w:rsidRPr="008E0331">
          <w:rPr>
            <w:sz w:val="28"/>
            <w:szCs w:val="28"/>
          </w:rPr>
          <w:t>пунктом 9.1.</w:t>
        </w:r>
        <w:r w:rsidR="00C92E6B" w:rsidRPr="008E0331">
          <w:rPr>
            <w:sz w:val="28"/>
            <w:szCs w:val="28"/>
          </w:rPr>
          <w:t>1.3</w:t>
        </w:r>
        <w:r w:rsidRPr="008E0331">
          <w:rPr>
            <w:sz w:val="28"/>
            <w:szCs w:val="28"/>
          </w:rPr>
          <w:t xml:space="preserve"> </w:t>
        </w:r>
      </w:hyperlink>
      <w:r w:rsidRPr="008E0331">
        <w:rPr>
          <w:sz w:val="28"/>
          <w:szCs w:val="28"/>
        </w:rPr>
        <w:t>Прави</w:t>
      </w:r>
      <w:r w:rsidR="00DC67BB" w:rsidRPr="008E0331">
        <w:rPr>
          <w:sz w:val="28"/>
          <w:szCs w:val="28"/>
        </w:rPr>
        <w:t>л благоустройства и пунктом 3.4</w:t>
      </w:r>
      <w:r w:rsidRPr="008E0331">
        <w:rPr>
          <w:sz w:val="28"/>
          <w:szCs w:val="28"/>
        </w:rPr>
        <w:t xml:space="preserve"> </w:t>
      </w:r>
      <w:r w:rsidR="00072E29" w:rsidRPr="008E0331">
        <w:rPr>
          <w:sz w:val="28"/>
          <w:szCs w:val="28"/>
        </w:rPr>
        <w:t>Дизайн-кода</w:t>
      </w:r>
      <w:r w:rsidRPr="008E0331">
        <w:rPr>
          <w:sz w:val="28"/>
          <w:szCs w:val="28"/>
        </w:rPr>
        <w:t xml:space="preserve"> по </w:t>
      </w:r>
      <w:r w:rsidR="00C72B2A" w:rsidRPr="008E0331">
        <w:rPr>
          <w:sz w:val="28"/>
          <w:szCs w:val="28"/>
        </w:rPr>
        <w:t>заявлению</w:t>
      </w:r>
      <w:r w:rsidRPr="008E0331">
        <w:rPr>
          <w:sz w:val="28"/>
          <w:szCs w:val="28"/>
        </w:rPr>
        <w:t xml:space="preserve"> со</w:t>
      </w:r>
      <w:r w:rsidR="0058323C" w:rsidRPr="008E0331">
        <w:rPr>
          <w:sz w:val="28"/>
          <w:szCs w:val="28"/>
        </w:rPr>
        <w:t>бственников, владельцев зданий, сооружений</w:t>
      </w:r>
      <w:r w:rsidRPr="008E0331">
        <w:rPr>
          <w:sz w:val="28"/>
          <w:szCs w:val="28"/>
        </w:rPr>
        <w:t xml:space="preserve"> или помещений в них, а также органов местного самоуправления (далее </w:t>
      </w:r>
      <w:r w:rsidR="00D452FA" w:rsidRPr="008E0331">
        <w:rPr>
          <w:sz w:val="28"/>
          <w:szCs w:val="28"/>
        </w:rPr>
        <w:t>–</w:t>
      </w:r>
      <w:r w:rsidR="00D30999" w:rsidRPr="008E0331">
        <w:rPr>
          <w:sz w:val="28"/>
          <w:szCs w:val="28"/>
        </w:rPr>
        <w:t xml:space="preserve"> ответственное лицо).</w:t>
      </w:r>
    </w:p>
    <w:p w:rsidR="00C72B2A" w:rsidRPr="008E0331" w:rsidRDefault="00C72B2A" w:rsidP="008E0331">
      <w:pPr>
        <w:widowControl/>
        <w:autoSpaceDE w:val="0"/>
        <w:autoSpaceDN w:val="0"/>
        <w:adjustRightInd w:val="0"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Заявление о подготовке и выдаче паспорта фасада здания </w:t>
      </w:r>
      <w:r w:rsidR="00DC67BB" w:rsidRPr="008E0331">
        <w:rPr>
          <w:sz w:val="28"/>
          <w:szCs w:val="28"/>
        </w:rPr>
        <w:t xml:space="preserve">(сооружения) </w:t>
      </w:r>
      <w:r w:rsidRPr="008E0331">
        <w:rPr>
          <w:sz w:val="28"/>
          <w:szCs w:val="28"/>
        </w:rPr>
        <w:t xml:space="preserve">рассматривается в соответствии с </w:t>
      </w:r>
      <w:r w:rsidR="00DC67BB" w:rsidRPr="008E0331">
        <w:rPr>
          <w:sz w:val="28"/>
          <w:szCs w:val="28"/>
        </w:rPr>
        <w:t>порядком</w:t>
      </w:r>
      <w:r w:rsidRPr="008E0331">
        <w:rPr>
          <w:sz w:val="28"/>
          <w:szCs w:val="28"/>
        </w:rPr>
        <w:t xml:space="preserve"> рассмотрения обращений граждан Российской Федерации, у</w:t>
      </w:r>
      <w:r w:rsidR="00DC67BB" w:rsidRPr="008E0331">
        <w:rPr>
          <w:sz w:val="28"/>
          <w:szCs w:val="28"/>
        </w:rPr>
        <w:t>становленным</w:t>
      </w:r>
      <w:r w:rsidRPr="008E0331">
        <w:rPr>
          <w:sz w:val="28"/>
          <w:szCs w:val="28"/>
        </w:rPr>
        <w:t xml:space="preserve"> Федеральным законом от 02.05.2006 № 59-ФЗ.</w:t>
      </w:r>
    </w:p>
    <w:p w:rsidR="00D30999" w:rsidRPr="008E0331" w:rsidRDefault="00D30999" w:rsidP="008E0331">
      <w:pPr>
        <w:widowControl/>
        <w:autoSpaceDE w:val="0"/>
        <w:autoSpaceDN w:val="0"/>
        <w:adjustRightInd w:val="0"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Состав и содержание паспорта фасада здания (сооружения) приведены в приложении № 1 к настоящему Порядку.</w:t>
      </w:r>
    </w:p>
    <w:p w:rsidR="00D30999" w:rsidRPr="008E0331" w:rsidRDefault="00644C5E" w:rsidP="008E0331">
      <w:pPr>
        <w:widowControl/>
        <w:autoSpaceDE w:val="0"/>
        <w:autoSpaceDN w:val="0"/>
        <w:adjustRightInd w:val="0"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Паспорт фасада здания </w:t>
      </w:r>
      <w:r w:rsidR="00DC67BB" w:rsidRPr="008E0331">
        <w:rPr>
          <w:sz w:val="28"/>
          <w:szCs w:val="28"/>
        </w:rPr>
        <w:t xml:space="preserve">(сооружения) </w:t>
      </w:r>
      <w:r w:rsidRPr="008E0331">
        <w:rPr>
          <w:sz w:val="28"/>
          <w:szCs w:val="28"/>
        </w:rPr>
        <w:t>может быть подготовлен только на объект капитального строительства</w:t>
      </w:r>
      <w:r w:rsidR="0058323C" w:rsidRPr="008E0331">
        <w:rPr>
          <w:sz w:val="28"/>
          <w:szCs w:val="28"/>
        </w:rPr>
        <w:t>,</w:t>
      </w:r>
      <w:r w:rsidRPr="008E0331">
        <w:rPr>
          <w:sz w:val="28"/>
          <w:szCs w:val="28"/>
        </w:rPr>
        <w:t xml:space="preserve"> введенный в эксплуатацию в соответствии с требованиями</w:t>
      </w:r>
      <w:r w:rsidR="00D30999" w:rsidRPr="008E0331">
        <w:rPr>
          <w:sz w:val="28"/>
          <w:szCs w:val="28"/>
        </w:rPr>
        <w:t xml:space="preserve"> действующего законодательства.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2.2. В целях получения паспорта фасада здания </w:t>
      </w:r>
      <w:r w:rsidR="00533D32" w:rsidRPr="008E0331">
        <w:rPr>
          <w:sz w:val="28"/>
          <w:szCs w:val="28"/>
        </w:rPr>
        <w:t xml:space="preserve">(сооружения) </w:t>
      </w:r>
      <w:r w:rsidRPr="008E0331">
        <w:rPr>
          <w:sz w:val="28"/>
          <w:szCs w:val="28"/>
        </w:rPr>
        <w:t>ответственное лицо представляет в управление следующие документы:</w:t>
      </w:r>
    </w:p>
    <w:p w:rsidR="00F54F5A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1)</w:t>
      </w:r>
      <w:r w:rsidR="00644C5E" w:rsidRPr="008E0331">
        <w:rPr>
          <w:sz w:val="28"/>
          <w:szCs w:val="28"/>
        </w:rPr>
        <w:t xml:space="preserve"> </w:t>
      </w:r>
      <w:hyperlink w:anchor="P92">
        <w:r w:rsidR="00127E8C" w:rsidRPr="008E0331">
          <w:rPr>
            <w:sz w:val="28"/>
            <w:szCs w:val="28"/>
          </w:rPr>
          <w:t>з</w:t>
        </w:r>
        <w:r w:rsidR="00644C5E" w:rsidRPr="008E0331">
          <w:rPr>
            <w:sz w:val="28"/>
            <w:szCs w:val="28"/>
          </w:rPr>
          <w:t>аявление</w:t>
        </w:r>
      </w:hyperlink>
      <w:r w:rsidR="00644C5E" w:rsidRPr="008E0331">
        <w:rPr>
          <w:sz w:val="28"/>
          <w:szCs w:val="28"/>
        </w:rPr>
        <w:t xml:space="preserve"> о подготовке и выдаче паспорта фасад</w:t>
      </w:r>
      <w:r w:rsidR="00B62417" w:rsidRPr="008E0331">
        <w:rPr>
          <w:sz w:val="28"/>
          <w:szCs w:val="28"/>
        </w:rPr>
        <w:t>а здания</w:t>
      </w:r>
      <w:r w:rsidRPr="008E0331">
        <w:rPr>
          <w:sz w:val="28"/>
          <w:szCs w:val="28"/>
        </w:rPr>
        <w:t xml:space="preserve"> (сооружения) на территории городского округа город Воронеж</w:t>
      </w:r>
      <w:r w:rsidR="00644C5E" w:rsidRPr="008E0331">
        <w:rPr>
          <w:sz w:val="28"/>
          <w:szCs w:val="28"/>
        </w:rPr>
        <w:t xml:space="preserve"> </w:t>
      </w:r>
      <w:r w:rsidR="00D30999" w:rsidRPr="008E0331">
        <w:rPr>
          <w:sz w:val="28"/>
          <w:szCs w:val="28"/>
        </w:rPr>
        <w:t>по форме согласно приложению № 2</w:t>
      </w:r>
      <w:r w:rsidR="00644C5E" w:rsidRPr="008E0331">
        <w:rPr>
          <w:sz w:val="28"/>
          <w:szCs w:val="28"/>
        </w:rPr>
        <w:t xml:space="preserve"> к </w:t>
      </w:r>
      <w:r w:rsidR="00D4592A" w:rsidRPr="008E0331">
        <w:rPr>
          <w:sz w:val="28"/>
          <w:szCs w:val="28"/>
        </w:rPr>
        <w:t xml:space="preserve">настоящему </w:t>
      </w:r>
      <w:r w:rsidR="00644C5E" w:rsidRPr="008E0331">
        <w:rPr>
          <w:sz w:val="28"/>
          <w:szCs w:val="28"/>
        </w:rPr>
        <w:t>Порядку</w:t>
      </w:r>
      <w:bookmarkStart w:id="4" w:name="P46"/>
      <w:bookmarkEnd w:id="4"/>
      <w:r w:rsidR="00D452FA" w:rsidRPr="008E0331">
        <w:rPr>
          <w:sz w:val="28"/>
          <w:szCs w:val="28"/>
        </w:rPr>
        <w:t>;</w:t>
      </w:r>
    </w:p>
    <w:p w:rsidR="00F54F5A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2)</w:t>
      </w:r>
      <w:r w:rsidR="00C352FA" w:rsidRPr="008E0331">
        <w:rPr>
          <w:sz w:val="28"/>
          <w:szCs w:val="28"/>
        </w:rPr>
        <w:t xml:space="preserve"> д</w:t>
      </w:r>
      <w:r w:rsidR="00644C5E" w:rsidRPr="008E0331">
        <w:rPr>
          <w:sz w:val="28"/>
          <w:szCs w:val="28"/>
        </w:rPr>
        <w:t>окумент, уд</w:t>
      </w:r>
      <w:r w:rsidR="00D452FA" w:rsidRPr="008E0331">
        <w:rPr>
          <w:sz w:val="28"/>
          <w:szCs w:val="28"/>
        </w:rPr>
        <w:t>остоверяющий личность заявителя;</w:t>
      </w:r>
    </w:p>
    <w:p w:rsidR="00F54F5A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3) </w:t>
      </w:r>
      <w:r w:rsidR="00C352FA" w:rsidRPr="008E0331">
        <w:rPr>
          <w:sz w:val="28"/>
          <w:szCs w:val="28"/>
        </w:rPr>
        <w:t>д</w:t>
      </w:r>
      <w:r w:rsidRPr="008E0331">
        <w:rPr>
          <w:sz w:val="28"/>
          <w:szCs w:val="28"/>
        </w:rPr>
        <w:t>окумент, удостоверяющий</w:t>
      </w:r>
      <w:r w:rsidR="00644C5E" w:rsidRPr="008E0331">
        <w:rPr>
          <w:sz w:val="28"/>
          <w:szCs w:val="28"/>
        </w:rPr>
        <w:t xml:space="preserve"> личность представителя заявителя</w:t>
      </w:r>
      <w:r w:rsidRPr="008E0331">
        <w:rPr>
          <w:sz w:val="28"/>
          <w:szCs w:val="28"/>
        </w:rPr>
        <w:t>,</w:t>
      </w:r>
      <w:r w:rsidR="00644C5E" w:rsidRPr="008E0331">
        <w:rPr>
          <w:sz w:val="28"/>
          <w:szCs w:val="28"/>
        </w:rPr>
        <w:t xml:space="preserve"> и </w:t>
      </w:r>
      <w:r w:rsidR="00E168DE">
        <w:rPr>
          <w:sz w:val="28"/>
          <w:szCs w:val="28"/>
          <w:shd w:val="clear" w:color="auto" w:fill="FFFFFF"/>
        </w:rPr>
        <w:t>нотариальную</w:t>
      </w:r>
      <w:r w:rsidR="00644C5E" w:rsidRPr="008E0331">
        <w:rPr>
          <w:sz w:val="28"/>
          <w:szCs w:val="28"/>
          <w:shd w:val="clear" w:color="auto" w:fill="FFFFFF"/>
        </w:rPr>
        <w:t xml:space="preserve"> доверенность на представление интересов заявителя в управлении </w:t>
      </w:r>
      <w:r w:rsidR="00644C5E" w:rsidRPr="008E0331">
        <w:rPr>
          <w:sz w:val="28"/>
          <w:szCs w:val="28"/>
        </w:rPr>
        <w:t>(в случае</w:t>
      </w:r>
      <w:r w:rsidR="00050539" w:rsidRPr="008E0331">
        <w:rPr>
          <w:sz w:val="28"/>
          <w:szCs w:val="28"/>
        </w:rPr>
        <w:t>,</w:t>
      </w:r>
      <w:r w:rsidR="00644C5E" w:rsidRPr="008E0331">
        <w:rPr>
          <w:sz w:val="28"/>
          <w:szCs w:val="28"/>
        </w:rPr>
        <w:t xml:space="preserve"> если с заявлением обра</w:t>
      </w:r>
      <w:r w:rsidR="00D452FA" w:rsidRPr="008E0331">
        <w:rPr>
          <w:sz w:val="28"/>
          <w:szCs w:val="28"/>
        </w:rPr>
        <w:t>щается представитель заявителя);</w:t>
      </w:r>
    </w:p>
    <w:p w:rsidR="00106B6C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4)</w:t>
      </w:r>
      <w:r w:rsidR="00C352FA" w:rsidRPr="008E0331">
        <w:rPr>
          <w:sz w:val="28"/>
          <w:szCs w:val="28"/>
        </w:rPr>
        <w:t xml:space="preserve"> п</w:t>
      </w:r>
      <w:r w:rsidR="00644C5E" w:rsidRPr="008E0331">
        <w:rPr>
          <w:sz w:val="28"/>
          <w:szCs w:val="28"/>
        </w:rPr>
        <w:t xml:space="preserve">роектные решения всех фасадов здания (сооружения) (далее </w:t>
      </w:r>
      <w:r w:rsidR="00D452FA" w:rsidRPr="008E0331">
        <w:rPr>
          <w:sz w:val="28"/>
          <w:szCs w:val="28"/>
        </w:rPr>
        <w:t>–</w:t>
      </w:r>
      <w:r w:rsidR="00644C5E" w:rsidRPr="008E0331">
        <w:rPr>
          <w:sz w:val="28"/>
          <w:szCs w:val="28"/>
        </w:rPr>
        <w:t xml:space="preserve"> проектные решения), соответствующ</w:t>
      </w:r>
      <w:r w:rsidR="00106B6C" w:rsidRPr="008E0331">
        <w:rPr>
          <w:sz w:val="28"/>
          <w:szCs w:val="28"/>
        </w:rPr>
        <w:t xml:space="preserve">ие </w:t>
      </w:r>
      <w:r w:rsidR="00050539" w:rsidRPr="008E0331">
        <w:rPr>
          <w:sz w:val="28"/>
          <w:szCs w:val="28"/>
        </w:rPr>
        <w:t xml:space="preserve">разделам «Структура </w:t>
      </w:r>
      <w:proofErr w:type="spellStart"/>
      <w:r w:rsidR="00050539" w:rsidRPr="008E0331">
        <w:rPr>
          <w:sz w:val="28"/>
          <w:szCs w:val="28"/>
        </w:rPr>
        <w:t>колористики</w:t>
      </w:r>
      <w:proofErr w:type="spellEnd"/>
      <w:r w:rsidR="00050539" w:rsidRPr="008E0331">
        <w:rPr>
          <w:sz w:val="28"/>
          <w:szCs w:val="28"/>
        </w:rPr>
        <w:t xml:space="preserve"> объекта», «Схема размещения информационных конструкций», «Схема размещения дополнительного оборудования»</w:t>
      </w:r>
      <w:r w:rsidR="00644C5E" w:rsidRPr="008E0331">
        <w:rPr>
          <w:sz w:val="28"/>
          <w:szCs w:val="28"/>
        </w:rPr>
        <w:t xml:space="preserve"> </w:t>
      </w:r>
      <w:hyperlink w:anchor="P156">
        <w:r w:rsidR="00644C5E" w:rsidRPr="008E0331">
          <w:rPr>
            <w:sz w:val="28"/>
            <w:szCs w:val="28"/>
          </w:rPr>
          <w:t>паспорта</w:t>
        </w:r>
      </w:hyperlink>
      <w:r w:rsidR="00644C5E" w:rsidRPr="008E0331">
        <w:rPr>
          <w:sz w:val="28"/>
          <w:szCs w:val="28"/>
        </w:rPr>
        <w:t xml:space="preserve"> фасада здания </w:t>
      </w:r>
      <w:r w:rsidR="00B13254" w:rsidRPr="008E0331">
        <w:rPr>
          <w:sz w:val="28"/>
          <w:szCs w:val="28"/>
        </w:rPr>
        <w:t xml:space="preserve">(сооружения), </w:t>
      </w:r>
      <w:r w:rsidRPr="008E0331">
        <w:rPr>
          <w:sz w:val="28"/>
          <w:szCs w:val="28"/>
        </w:rPr>
        <w:t>форма которого приведена в приложении</w:t>
      </w:r>
      <w:r w:rsidR="00B13254" w:rsidRPr="008E0331">
        <w:rPr>
          <w:sz w:val="28"/>
          <w:szCs w:val="28"/>
        </w:rPr>
        <w:t xml:space="preserve"> № 1 к настоящему Порядку</w:t>
      </w:r>
      <w:r w:rsidR="0061416D" w:rsidRPr="008E0331">
        <w:rPr>
          <w:sz w:val="28"/>
          <w:szCs w:val="28"/>
        </w:rPr>
        <w:t xml:space="preserve">. 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Проектные решения представляются на бумажном носителе формата</w:t>
      </w:r>
      <w:r w:rsidR="00970B9F" w:rsidRPr="008E0331">
        <w:rPr>
          <w:sz w:val="28"/>
          <w:szCs w:val="28"/>
        </w:rPr>
        <w:t xml:space="preserve"> </w:t>
      </w:r>
      <w:r w:rsidRPr="008E0331">
        <w:rPr>
          <w:sz w:val="28"/>
          <w:szCs w:val="28"/>
        </w:rPr>
        <w:t xml:space="preserve">А3 в двух экземплярах и в форме электронного документа в формате </w:t>
      </w:r>
      <w:proofErr w:type="spellStart"/>
      <w:r w:rsidRPr="008E0331">
        <w:rPr>
          <w:sz w:val="28"/>
          <w:szCs w:val="28"/>
          <w:lang w:val="en-US"/>
        </w:rPr>
        <w:t>dwg</w:t>
      </w:r>
      <w:proofErr w:type="spellEnd"/>
      <w:r w:rsidRPr="008E0331">
        <w:rPr>
          <w:sz w:val="28"/>
          <w:szCs w:val="28"/>
        </w:rPr>
        <w:t xml:space="preserve"> на отдельном электронном носител</w:t>
      </w:r>
      <w:r w:rsidR="00C352FA" w:rsidRPr="008E0331">
        <w:rPr>
          <w:sz w:val="28"/>
          <w:szCs w:val="28"/>
        </w:rPr>
        <w:t>е в одном экземпляре (</w:t>
      </w:r>
      <w:proofErr w:type="spellStart"/>
      <w:r w:rsidR="00C352FA" w:rsidRPr="008E0331">
        <w:rPr>
          <w:sz w:val="28"/>
          <w:szCs w:val="28"/>
        </w:rPr>
        <w:t>cd</w:t>
      </w:r>
      <w:proofErr w:type="spellEnd"/>
      <w:r w:rsidR="00C352FA" w:rsidRPr="008E0331">
        <w:rPr>
          <w:sz w:val="28"/>
          <w:szCs w:val="28"/>
        </w:rPr>
        <w:t xml:space="preserve">-, </w:t>
      </w:r>
      <w:proofErr w:type="spellStart"/>
      <w:r w:rsidR="00C352FA" w:rsidRPr="008E0331">
        <w:rPr>
          <w:sz w:val="28"/>
          <w:szCs w:val="28"/>
        </w:rPr>
        <w:t>dvd</w:t>
      </w:r>
      <w:proofErr w:type="spellEnd"/>
      <w:r w:rsidR="00C352FA" w:rsidRPr="008E0331">
        <w:rPr>
          <w:sz w:val="28"/>
          <w:szCs w:val="28"/>
        </w:rPr>
        <w:t xml:space="preserve">- или                    </w:t>
      </w:r>
      <w:proofErr w:type="spellStart"/>
      <w:r w:rsidR="0061416D" w:rsidRPr="008E0331">
        <w:rPr>
          <w:sz w:val="28"/>
          <w:szCs w:val="28"/>
        </w:rPr>
        <w:t>usb</w:t>
      </w:r>
      <w:proofErr w:type="spellEnd"/>
      <w:r w:rsidR="0061416D" w:rsidRPr="008E0331">
        <w:rPr>
          <w:sz w:val="28"/>
          <w:szCs w:val="28"/>
        </w:rPr>
        <w:t>-носители);</w:t>
      </w:r>
    </w:p>
    <w:p w:rsidR="00B13254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5)</w:t>
      </w:r>
      <w:r w:rsidR="00B13254" w:rsidRPr="008E0331">
        <w:rPr>
          <w:sz w:val="28"/>
          <w:szCs w:val="28"/>
        </w:rPr>
        <w:t xml:space="preserve"> ведомость материалов окраски и отделки, соответствующая разделу «Окраска и отделка» </w:t>
      </w:r>
      <w:hyperlink w:anchor="P156">
        <w:r w:rsidR="00B13254" w:rsidRPr="008E0331">
          <w:rPr>
            <w:sz w:val="28"/>
            <w:szCs w:val="28"/>
          </w:rPr>
          <w:t>паспорта</w:t>
        </w:r>
      </w:hyperlink>
      <w:r w:rsidR="00B13254" w:rsidRPr="008E0331">
        <w:rPr>
          <w:sz w:val="28"/>
          <w:szCs w:val="28"/>
        </w:rPr>
        <w:t xml:space="preserve"> фасада здания (сооружения), </w:t>
      </w:r>
      <w:r w:rsidRPr="008E0331">
        <w:rPr>
          <w:sz w:val="28"/>
          <w:szCs w:val="28"/>
        </w:rPr>
        <w:t xml:space="preserve">форма которого приведена в </w:t>
      </w:r>
      <w:r w:rsidR="00B13254" w:rsidRPr="008E0331">
        <w:rPr>
          <w:sz w:val="28"/>
          <w:szCs w:val="28"/>
        </w:rPr>
        <w:t>приложени</w:t>
      </w:r>
      <w:r w:rsidRPr="008E0331">
        <w:rPr>
          <w:sz w:val="28"/>
          <w:szCs w:val="28"/>
        </w:rPr>
        <w:t>и</w:t>
      </w:r>
      <w:r w:rsidR="00B13254" w:rsidRPr="008E0331">
        <w:rPr>
          <w:sz w:val="28"/>
          <w:szCs w:val="28"/>
        </w:rPr>
        <w:t xml:space="preserve"> № 1 к настоящему Порядку;</w:t>
      </w:r>
    </w:p>
    <w:p w:rsidR="0061416D" w:rsidRPr="008E0331" w:rsidRDefault="00DC67BB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6)</w:t>
      </w:r>
      <w:r w:rsidR="00ED118C" w:rsidRPr="008E0331">
        <w:rPr>
          <w:sz w:val="28"/>
          <w:szCs w:val="28"/>
        </w:rPr>
        <w:t xml:space="preserve"> а</w:t>
      </w:r>
      <w:r w:rsidR="00644C5E" w:rsidRPr="008E0331">
        <w:rPr>
          <w:sz w:val="28"/>
          <w:szCs w:val="28"/>
        </w:rPr>
        <w:t>рхитектурно-</w:t>
      </w:r>
      <w:proofErr w:type="gramStart"/>
      <w:r w:rsidR="00644C5E" w:rsidRPr="008E0331">
        <w:rPr>
          <w:sz w:val="28"/>
          <w:szCs w:val="28"/>
        </w:rPr>
        <w:t>колористическое решение</w:t>
      </w:r>
      <w:proofErr w:type="gramEnd"/>
      <w:r w:rsidR="00644C5E" w:rsidRPr="008E0331">
        <w:rPr>
          <w:sz w:val="28"/>
          <w:szCs w:val="28"/>
        </w:rPr>
        <w:t xml:space="preserve"> всех фасадов, отражающее особенности объек</w:t>
      </w:r>
      <w:r w:rsidR="0061416D" w:rsidRPr="008E0331">
        <w:rPr>
          <w:sz w:val="28"/>
          <w:szCs w:val="28"/>
        </w:rPr>
        <w:t>та и все архитектурные элементы.</w:t>
      </w:r>
    </w:p>
    <w:p w:rsidR="00F54F5A" w:rsidRPr="008E0331" w:rsidRDefault="0061416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Архитектурно-</w:t>
      </w:r>
      <w:proofErr w:type="gramStart"/>
      <w:r w:rsidRPr="008E0331">
        <w:rPr>
          <w:sz w:val="28"/>
          <w:szCs w:val="28"/>
        </w:rPr>
        <w:t>колористическое решение</w:t>
      </w:r>
      <w:proofErr w:type="gramEnd"/>
      <w:r w:rsidRPr="008E0331">
        <w:rPr>
          <w:sz w:val="28"/>
          <w:szCs w:val="28"/>
        </w:rPr>
        <w:t xml:space="preserve"> </w:t>
      </w:r>
      <w:r w:rsidR="00644C5E" w:rsidRPr="008E0331">
        <w:rPr>
          <w:sz w:val="28"/>
          <w:szCs w:val="28"/>
        </w:rPr>
        <w:t>выполняется в цвете в плоскостном виде в масштабе 1:100. На чертежах фасадов должны быть промаркированы все участки стен и архитектурные элементы с указанием позиций в соответствии с ведомостью окраски</w:t>
      </w:r>
      <w:r w:rsidR="009E26CD" w:rsidRPr="008E0331">
        <w:rPr>
          <w:sz w:val="28"/>
          <w:szCs w:val="28"/>
        </w:rPr>
        <w:t xml:space="preserve"> и</w:t>
      </w:r>
      <w:r w:rsidR="00644C5E" w:rsidRPr="008E0331">
        <w:rPr>
          <w:sz w:val="28"/>
          <w:szCs w:val="28"/>
        </w:rPr>
        <w:t xml:space="preserve"> отделки фасадов. Выполнение чертежей в черно-белом цвете, отображение объемных светотеней не допускается. На каждом листе приводится схема плана здания (сооружения) с ука</w:t>
      </w:r>
      <w:r w:rsidRPr="008E0331">
        <w:rPr>
          <w:sz w:val="28"/>
          <w:szCs w:val="28"/>
        </w:rPr>
        <w:t>занием рассматриваемого фасада;</w:t>
      </w:r>
    </w:p>
    <w:p w:rsidR="00F54F5A" w:rsidRPr="008E0331" w:rsidRDefault="009E26C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7)</w:t>
      </w:r>
      <w:r w:rsidR="00644C5E" w:rsidRPr="008E0331">
        <w:rPr>
          <w:sz w:val="28"/>
          <w:szCs w:val="28"/>
        </w:rPr>
        <w:t xml:space="preserve"> </w:t>
      </w:r>
      <w:r w:rsidR="0061416D" w:rsidRPr="008E0331">
        <w:rPr>
          <w:sz w:val="28"/>
          <w:szCs w:val="28"/>
        </w:rPr>
        <w:t xml:space="preserve">перечень дополнительного оборудования, соответствующий разделу «Перечень дополнительного оборудования» паспорта фасада здания (сооружения), </w:t>
      </w:r>
      <w:r w:rsidRPr="008E0331">
        <w:rPr>
          <w:sz w:val="28"/>
          <w:szCs w:val="28"/>
        </w:rPr>
        <w:t>форма которого приведена в приложении</w:t>
      </w:r>
      <w:r w:rsidR="0061416D" w:rsidRPr="008E0331">
        <w:rPr>
          <w:sz w:val="28"/>
          <w:szCs w:val="28"/>
        </w:rPr>
        <w:t xml:space="preserve"> № 1 к настоящему Порядку;</w:t>
      </w:r>
    </w:p>
    <w:p w:rsidR="0061416D" w:rsidRPr="008E0331" w:rsidRDefault="009E26C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8)</w:t>
      </w:r>
      <w:r w:rsidR="00ED118C" w:rsidRPr="008E0331">
        <w:rPr>
          <w:sz w:val="28"/>
          <w:szCs w:val="28"/>
        </w:rPr>
        <w:t xml:space="preserve"> д</w:t>
      </w:r>
      <w:r w:rsidR="00644C5E" w:rsidRPr="008E0331">
        <w:rPr>
          <w:sz w:val="28"/>
          <w:szCs w:val="28"/>
        </w:rPr>
        <w:t xml:space="preserve">ве ситуационные схемы в масштабе 1:10000 и 1:2000. </w:t>
      </w:r>
    </w:p>
    <w:p w:rsidR="00F54F5A" w:rsidRPr="008E0331" w:rsidRDefault="0080169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Ситуационные схемы</w:t>
      </w:r>
      <w:r w:rsidR="00644C5E" w:rsidRPr="008E0331">
        <w:rPr>
          <w:sz w:val="28"/>
          <w:szCs w:val="28"/>
        </w:rPr>
        <w:t xml:space="preserve"> не должны содержать наименований организаций, зарегистриров</w:t>
      </w:r>
      <w:r w:rsidR="0061416D" w:rsidRPr="008E0331">
        <w:rPr>
          <w:sz w:val="28"/>
          <w:szCs w:val="28"/>
        </w:rPr>
        <w:t>анных товарных знаков и рекламы;</w:t>
      </w:r>
    </w:p>
    <w:p w:rsidR="0061416D" w:rsidRPr="008E0331" w:rsidRDefault="009E26C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9)</w:t>
      </w:r>
      <w:r w:rsidR="00ED118C" w:rsidRPr="008E0331">
        <w:rPr>
          <w:sz w:val="28"/>
          <w:szCs w:val="28"/>
        </w:rPr>
        <w:t xml:space="preserve"> м</w:t>
      </w:r>
      <w:r w:rsidR="00644C5E" w:rsidRPr="008E0331">
        <w:rPr>
          <w:sz w:val="28"/>
          <w:szCs w:val="28"/>
        </w:rPr>
        <w:t xml:space="preserve">атериалы </w:t>
      </w:r>
      <w:proofErr w:type="spellStart"/>
      <w:r w:rsidR="00644C5E" w:rsidRPr="008E0331">
        <w:rPr>
          <w:sz w:val="28"/>
          <w:szCs w:val="28"/>
        </w:rPr>
        <w:t>фотофиксации</w:t>
      </w:r>
      <w:proofErr w:type="spellEnd"/>
      <w:r w:rsidR="00644C5E" w:rsidRPr="008E0331">
        <w:rPr>
          <w:sz w:val="28"/>
          <w:szCs w:val="28"/>
        </w:rPr>
        <w:t xml:space="preserve"> существующего состояния фасадов здания (сооружения). 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proofErr w:type="spellStart"/>
      <w:r w:rsidRPr="008E0331">
        <w:rPr>
          <w:sz w:val="28"/>
          <w:szCs w:val="28"/>
        </w:rPr>
        <w:t>Фотофиксация</w:t>
      </w:r>
      <w:proofErr w:type="spellEnd"/>
      <w:r w:rsidRPr="008E0331">
        <w:rPr>
          <w:sz w:val="28"/>
          <w:szCs w:val="28"/>
        </w:rPr>
        <w:t xml:space="preserve"> выполняется на бумажном носителе формата А</w:t>
      </w:r>
      <w:proofErr w:type="gramStart"/>
      <w:r w:rsidRPr="008E0331">
        <w:rPr>
          <w:sz w:val="28"/>
          <w:szCs w:val="28"/>
        </w:rPr>
        <w:t>4</w:t>
      </w:r>
      <w:proofErr w:type="gramEnd"/>
      <w:r w:rsidRPr="008E0331">
        <w:rPr>
          <w:sz w:val="28"/>
          <w:szCs w:val="28"/>
        </w:rPr>
        <w:t xml:space="preserve"> фронтально с отображением всего фиксируемого фасада здания (сооружения), размещенных дополнительных элементов, устройств, оборудования фасада. </w:t>
      </w:r>
      <w:proofErr w:type="spellStart"/>
      <w:r w:rsidRPr="008E0331">
        <w:rPr>
          <w:sz w:val="28"/>
          <w:szCs w:val="28"/>
        </w:rPr>
        <w:t>Фотофиксация</w:t>
      </w:r>
      <w:proofErr w:type="spellEnd"/>
      <w:r w:rsidRPr="008E0331">
        <w:rPr>
          <w:sz w:val="28"/>
          <w:szCs w:val="28"/>
        </w:rPr>
        <w:t xml:space="preserve"> каждого фасада здания (сооружения) размещается на отдельном листе, размер и качество изображения должны давать возможность его восприятия без использования дополнительного увеличительного оборудования.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В случае если длина и (или) высота фасада здания (сооружения) не позволяют выполнить </w:t>
      </w:r>
      <w:proofErr w:type="spellStart"/>
      <w:r w:rsidRPr="008E0331">
        <w:rPr>
          <w:sz w:val="28"/>
          <w:szCs w:val="28"/>
        </w:rPr>
        <w:t>фотофиксацию</w:t>
      </w:r>
      <w:proofErr w:type="spellEnd"/>
      <w:r w:rsidRPr="008E0331">
        <w:rPr>
          <w:sz w:val="28"/>
          <w:szCs w:val="28"/>
        </w:rPr>
        <w:t xml:space="preserve"> на бумажном носителе формата А</w:t>
      </w:r>
      <w:proofErr w:type="gramStart"/>
      <w:r w:rsidRPr="008E0331">
        <w:rPr>
          <w:sz w:val="28"/>
          <w:szCs w:val="28"/>
        </w:rPr>
        <w:t>4</w:t>
      </w:r>
      <w:proofErr w:type="gramEnd"/>
      <w:r w:rsidRPr="008E0331">
        <w:rPr>
          <w:sz w:val="28"/>
          <w:szCs w:val="28"/>
        </w:rPr>
        <w:t>, соответствующий раздел выполняется на листе формата А3.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Фрагментарная </w:t>
      </w:r>
      <w:proofErr w:type="spellStart"/>
      <w:r w:rsidRPr="008E0331">
        <w:rPr>
          <w:sz w:val="28"/>
          <w:szCs w:val="28"/>
        </w:rPr>
        <w:t>фотофиксация</w:t>
      </w:r>
      <w:proofErr w:type="spellEnd"/>
      <w:r w:rsidRPr="008E0331">
        <w:rPr>
          <w:sz w:val="28"/>
          <w:szCs w:val="28"/>
        </w:rPr>
        <w:t xml:space="preserve"> фасада здания (сооружения) должна быть выполнена на бумажном носителе формата А</w:t>
      </w:r>
      <w:proofErr w:type="gramStart"/>
      <w:r w:rsidRPr="008E0331">
        <w:rPr>
          <w:sz w:val="28"/>
          <w:szCs w:val="28"/>
        </w:rPr>
        <w:t>4</w:t>
      </w:r>
      <w:proofErr w:type="gramEnd"/>
      <w:r w:rsidRPr="008E0331">
        <w:rPr>
          <w:sz w:val="28"/>
          <w:szCs w:val="28"/>
        </w:rPr>
        <w:t xml:space="preserve"> или А3 и представлена дополнительно к фронтальной. </w:t>
      </w:r>
      <w:proofErr w:type="gramStart"/>
      <w:r w:rsidRPr="008E0331">
        <w:rPr>
          <w:sz w:val="28"/>
          <w:szCs w:val="28"/>
        </w:rPr>
        <w:t>В</w:t>
      </w:r>
      <w:proofErr w:type="gramEnd"/>
      <w:r w:rsidRPr="008E0331">
        <w:rPr>
          <w:sz w:val="28"/>
          <w:szCs w:val="28"/>
        </w:rPr>
        <w:t xml:space="preserve"> фрагментарной </w:t>
      </w:r>
      <w:proofErr w:type="spellStart"/>
      <w:r w:rsidRPr="008E0331">
        <w:rPr>
          <w:sz w:val="28"/>
          <w:szCs w:val="28"/>
        </w:rPr>
        <w:t>фотофиксации</w:t>
      </w:r>
      <w:proofErr w:type="spellEnd"/>
      <w:r w:rsidRPr="008E0331">
        <w:rPr>
          <w:sz w:val="28"/>
          <w:szCs w:val="28"/>
        </w:rPr>
        <w:t xml:space="preserve"> фасада здания (сооружения) должны быть представлены: 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- все входные группы в жилые и нежилые помещения (в том числе все входные группы подъездов), в подвальные и цокольные помещения; 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архитектурные элементы фасада здания;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балконы и лоджии;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места размещения дополнительного оборудования;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места размещ</w:t>
      </w:r>
      <w:r w:rsidR="0061416D" w:rsidRPr="008E0331">
        <w:rPr>
          <w:sz w:val="28"/>
          <w:szCs w:val="28"/>
        </w:rPr>
        <w:t>ения информационных конструкций;</w:t>
      </w:r>
      <w:r w:rsidRPr="008E0331">
        <w:rPr>
          <w:sz w:val="28"/>
          <w:szCs w:val="28"/>
        </w:rPr>
        <w:t xml:space="preserve"> </w:t>
      </w:r>
    </w:p>
    <w:p w:rsidR="0061416D" w:rsidRPr="008E0331" w:rsidRDefault="009E26C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10)</w:t>
      </w:r>
      <w:r w:rsidR="00ED118C" w:rsidRPr="008E0331">
        <w:rPr>
          <w:sz w:val="28"/>
          <w:szCs w:val="28"/>
        </w:rPr>
        <w:t xml:space="preserve"> ф</w:t>
      </w:r>
      <w:r w:rsidR="00644C5E" w:rsidRPr="008E0331">
        <w:rPr>
          <w:sz w:val="28"/>
          <w:szCs w:val="28"/>
        </w:rPr>
        <w:t xml:space="preserve">отографическое изображение развертки фрагмента улицы с </w:t>
      </w:r>
      <w:r w:rsidR="002B3096" w:rsidRPr="008E0331">
        <w:rPr>
          <w:sz w:val="28"/>
          <w:szCs w:val="28"/>
        </w:rPr>
        <w:t>лицевых</w:t>
      </w:r>
      <w:r w:rsidR="00644C5E" w:rsidRPr="008E0331">
        <w:rPr>
          <w:sz w:val="28"/>
          <w:szCs w:val="28"/>
        </w:rPr>
        <w:t xml:space="preserve"> фасад</w:t>
      </w:r>
      <w:r w:rsidR="002B3096" w:rsidRPr="008E0331">
        <w:rPr>
          <w:sz w:val="28"/>
          <w:szCs w:val="28"/>
        </w:rPr>
        <w:t>ов</w:t>
      </w:r>
      <w:r w:rsidR="00644C5E" w:rsidRPr="008E0331">
        <w:rPr>
          <w:sz w:val="28"/>
          <w:szCs w:val="28"/>
        </w:rPr>
        <w:t xml:space="preserve"> здания (сооружения). </w:t>
      </w:r>
    </w:p>
    <w:p w:rsidR="0061416D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В состав развертки включаются здания, строения и сооружения, элементы улично-дорожной сети (при наличии), расположенные справа и слева от объекта. Развертка фиксируется фронтально, при необходимости кадры соединяются в общее изображение. 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В случае если длина и (или) высота фасада здания (сооружения) не позволяют выполнить </w:t>
      </w:r>
      <w:proofErr w:type="spellStart"/>
      <w:r w:rsidRPr="008E0331">
        <w:rPr>
          <w:sz w:val="28"/>
          <w:szCs w:val="28"/>
        </w:rPr>
        <w:t>фотофиксацию</w:t>
      </w:r>
      <w:proofErr w:type="spellEnd"/>
      <w:r w:rsidRPr="008E0331">
        <w:rPr>
          <w:sz w:val="28"/>
          <w:szCs w:val="28"/>
        </w:rPr>
        <w:t xml:space="preserve"> на бумажном носителе формата А</w:t>
      </w:r>
      <w:proofErr w:type="gramStart"/>
      <w:r w:rsidR="00F54F5A" w:rsidRPr="008E0331">
        <w:rPr>
          <w:sz w:val="28"/>
          <w:szCs w:val="28"/>
        </w:rPr>
        <w:t>4</w:t>
      </w:r>
      <w:proofErr w:type="gramEnd"/>
      <w:r w:rsidRPr="008E0331">
        <w:rPr>
          <w:sz w:val="28"/>
          <w:szCs w:val="28"/>
        </w:rPr>
        <w:t>, соответствующий раздел выполняется на листе формата А</w:t>
      </w:r>
      <w:r w:rsidR="00F54F5A" w:rsidRPr="008E0331">
        <w:rPr>
          <w:sz w:val="28"/>
          <w:szCs w:val="28"/>
        </w:rPr>
        <w:t>3</w:t>
      </w:r>
      <w:r w:rsidRPr="008E0331">
        <w:rPr>
          <w:sz w:val="28"/>
          <w:szCs w:val="28"/>
        </w:rPr>
        <w:t>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В случае расположения здания (сооружения) на перекрестке </w:t>
      </w:r>
      <w:r w:rsidR="00747F3E" w:rsidRPr="008E0331">
        <w:rPr>
          <w:sz w:val="28"/>
          <w:szCs w:val="28"/>
        </w:rPr>
        <w:t xml:space="preserve">развертки </w:t>
      </w:r>
      <w:r w:rsidRPr="008E0331">
        <w:rPr>
          <w:sz w:val="28"/>
          <w:szCs w:val="28"/>
        </w:rPr>
        <w:t>выполняются по обеим улицам.</w:t>
      </w:r>
    </w:p>
    <w:p w:rsidR="009303CE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Не допускается использование для выполнения </w:t>
      </w:r>
      <w:proofErr w:type="spellStart"/>
      <w:r w:rsidRPr="008E0331">
        <w:rPr>
          <w:sz w:val="28"/>
          <w:szCs w:val="28"/>
        </w:rPr>
        <w:t>фотофиксации</w:t>
      </w:r>
      <w:proofErr w:type="spellEnd"/>
      <w:r w:rsidRPr="008E0331">
        <w:rPr>
          <w:sz w:val="28"/>
          <w:szCs w:val="28"/>
        </w:rPr>
        <w:t xml:space="preserve"> и развертки фрагмента улицы</w:t>
      </w:r>
      <w:r w:rsidR="009E26CD" w:rsidRPr="008E0331">
        <w:rPr>
          <w:sz w:val="28"/>
          <w:szCs w:val="28"/>
        </w:rPr>
        <w:t xml:space="preserve"> из</w:t>
      </w:r>
      <w:r w:rsidRPr="008E0331">
        <w:rPr>
          <w:sz w:val="28"/>
          <w:szCs w:val="28"/>
        </w:rPr>
        <w:t xml:space="preserve"> </w:t>
      </w:r>
      <w:proofErr w:type="gramStart"/>
      <w:r w:rsidRPr="008E0331">
        <w:rPr>
          <w:sz w:val="28"/>
          <w:szCs w:val="28"/>
        </w:rPr>
        <w:t>интернет</w:t>
      </w:r>
      <w:r w:rsidR="009E26CD" w:rsidRPr="008E0331">
        <w:rPr>
          <w:sz w:val="28"/>
          <w:szCs w:val="28"/>
        </w:rPr>
        <w:t>-</w:t>
      </w:r>
      <w:r w:rsidRPr="008E0331">
        <w:rPr>
          <w:sz w:val="28"/>
          <w:szCs w:val="28"/>
        </w:rPr>
        <w:t>источников</w:t>
      </w:r>
      <w:proofErr w:type="gramEnd"/>
      <w:r w:rsidRPr="008E0331">
        <w:rPr>
          <w:sz w:val="28"/>
          <w:szCs w:val="28"/>
        </w:rPr>
        <w:t xml:space="preserve">, </w:t>
      </w:r>
      <w:r w:rsidR="009303CE" w:rsidRPr="008E0331">
        <w:rPr>
          <w:sz w:val="28"/>
          <w:szCs w:val="28"/>
        </w:rPr>
        <w:t xml:space="preserve"> </w:t>
      </w:r>
      <w:r w:rsidRPr="008E0331">
        <w:rPr>
          <w:sz w:val="28"/>
          <w:szCs w:val="28"/>
        </w:rPr>
        <w:t xml:space="preserve">а </w:t>
      </w:r>
      <w:r w:rsidR="009303CE" w:rsidRPr="008E0331">
        <w:rPr>
          <w:sz w:val="28"/>
          <w:szCs w:val="28"/>
        </w:rPr>
        <w:t xml:space="preserve"> </w:t>
      </w:r>
      <w:r w:rsidRPr="008E0331">
        <w:rPr>
          <w:sz w:val="28"/>
          <w:szCs w:val="28"/>
        </w:rPr>
        <w:t xml:space="preserve">также </w:t>
      </w:r>
      <w:r w:rsidR="009303CE" w:rsidRPr="008E0331">
        <w:rPr>
          <w:sz w:val="28"/>
          <w:szCs w:val="28"/>
        </w:rPr>
        <w:t xml:space="preserve"> </w:t>
      </w:r>
      <w:r w:rsidRPr="008E0331">
        <w:rPr>
          <w:sz w:val="28"/>
          <w:szCs w:val="28"/>
        </w:rPr>
        <w:t>использов</w:t>
      </w:r>
      <w:r w:rsidR="00747F3E" w:rsidRPr="008E0331">
        <w:rPr>
          <w:sz w:val="28"/>
          <w:szCs w:val="28"/>
        </w:rPr>
        <w:t xml:space="preserve">ание </w:t>
      </w:r>
    </w:p>
    <w:p w:rsidR="00F54F5A" w:rsidRPr="008E0331" w:rsidRDefault="00747F3E" w:rsidP="008E0331">
      <w:pPr>
        <w:widowControl/>
        <w:spacing w:line="355" w:lineRule="auto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панорамной съемки, влекущей</w:t>
      </w:r>
      <w:r w:rsidR="00644C5E" w:rsidRPr="008E0331">
        <w:rPr>
          <w:sz w:val="28"/>
          <w:szCs w:val="28"/>
        </w:rPr>
        <w:t xml:space="preserve"> искажение изображения.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proofErr w:type="spellStart"/>
      <w:r w:rsidRPr="008E0331">
        <w:rPr>
          <w:sz w:val="28"/>
          <w:szCs w:val="28"/>
        </w:rPr>
        <w:t>Фотофиксация</w:t>
      </w:r>
      <w:proofErr w:type="spellEnd"/>
      <w:r w:rsidRPr="008E0331">
        <w:rPr>
          <w:sz w:val="28"/>
          <w:szCs w:val="28"/>
        </w:rPr>
        <w:t xml:space="preserve"> должна отражать современное состояние фасадов здания и быть выполнена не ран</w:t>
      </w:r>
      <w:r w:rsidR="00747F3E" w:rsidRPr="008E0331">
        <w:rPr>
          <w:sz w:val="28"/>
          <w:szCs w:val="28"/>
        </w:rPr>
        <w:t>ее 1 месяца до подачи заявления;</w:t>
      </w:r>
    </w:p>
    <w:p w:rsidR="00F54F5A" w:rsidRPr="008E0331" w:rsidRDefault="009E26CD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11)</w:t>
      </w:r>
      <w:r w:rsidR="00127E8C" w:rsidRPr="008E0331">
        <w:rPr>
          <w:sz w:val="28"/>
          <w:szCs w:val="28"/>
        </w:rPr>
        <w:t xml:space="preserve"> к</w:t>
      </w:r>
      <w:r w:rsidR="00644C5E" w:rsidRPr="008E0331">
        <w:rPr>
          <w:sz w:val="28"/>
          <w:szCs w:val="28"/>
        </w:rPr>
        <w:t xml:space="preserve">опии ранее согласованных </w:t>
      </w:r>
      <w:proofErr w:type="gramStart"/>
      <w:r w:rsidR="00644C5E" w:rsidRPr="008E0331">
        <w:rPr>
          <w:sz w:val="28"/>
          <w:szCs w:val="28"/>
        </w:rPr>
        <w:t>архитектурных решений</w:t>
      </w:r>
      <w:proofErr w:type="gramEnd"/>
      <w:r w:rsidR="00644C5E" w:rsidRPr="008E0331">
        <w:rPr>
          <w:sz w:val="28"/>
          <w:szCs w:val="28"/>
        </w:rPr>
        <w:t xml:space="preserve"> объекта капита</w:t>
      </w:r>
      <w:r w:rsidR="00127E8C" w:rsidRPr="008E0331">
        <w:rPr>
          <w:sz w:val="28"/>
          <w:szCs w:val="28"/>
        </w:rPr>
        <w:t>льного строительства,</w:t>
      </w:r>
      <w:r w:rsidR="00644C5E" w:rsidRPr="008E0331">
        <w:rPr>
          <w:sz w:val="28"/>
          <w:szCs w:val="28"/>
        </w:rPr>
        <w:t xml:space="preserve"> в случае </w:t>
      </w:r>
      <w:r w:rsidR="00127E8C" w:rsidRPr="008E0331">
        <w:rPr>
          <w:sz w:val="28"/>
          <w:szCs w:val="28"/>
        </w:rPr>
        <w:t>их отсутствия</w:t>
      </w:r>
      <w:r w:rsidR="00644C5E" w:rsidRPr="008E0331">
        <w:rPr>
          <w:sz w:val="28"/>
          <w:szCs w:val="28"/>
        </w:rPr>
        <w:t xml:space="preserve"> </w:t>
      </w:r>
      <w:r w:rsidR="00127E8C" w:rsidRPr="008E0331">
        <w:rPr>
          <w:sz w:val="28"/>
          <w:szCs w:val="28"/>
        </w:rPr>
        <w:t>–</w:t>
      </w:r>
      <w:r w:rsidR="00644C5E" w:rsidRPr="008E0331">
        <w:rPr>
          <w:sz w:val="28"/>
          <w:szCs w:val="28"/>
        </w:rPr>
        <w:t xml:space="preserve"> поэтажные планы и технический паспорт здания (сооружения).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В предоставляемых документах не допускаются </w:t>
      </w:r>
      <w:proofErr w:type="spellStart"/>
      <w:r w:rsidRPr="008E0331">
        <w:rPr>
          <w:sz w:val="28"/>
          <w:szCs w:val="28"/>
        </w:rPr>
        <w:t>неудостоверенные</w:t>
      </w:r>
      <w:proofErr w:type="spellEnd"/>
      <w:r w:rsidRPr="008E0331">
        <w:rPr>
          <w:sz w:val="28"/>
          <w:szCs w:val="28"/>
        </w:rPr>
        <w:t xml:space="preserve"> исправления, повреждения, нечитаемые части текста либо нечитаемые оттиски штампов и печатей, наличие которых не позволяет однозначно толковать содержание</w:t>
      </w:r>
      <w:r w:rsidR="009E26CD" w:rsidRPr="008E0331">
        <w:rPr>
          <w:sz w:val="28"/>
          <w:szCs w:val="28"/>
        </w:rPr>
        <w:t xml:space="preserve"> документов</w:t>
      </w:r>
      <w:r w:rsidRPr="008E0331">
        <w:rPr>
          <w:sz w:val="28"/>
          <w:szCs w:val="28"/>
        </w:rPr>
        <w:t>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2.3. Копии документов, удостоверяющих личность, принимаются при предъявлении подлинников документов (в случае</w:t>
      </w:r>
      <w:r w:rsidR="00127E8C" w:rsidRPr="008E0331">
        <w:rPr>
          <w:sz w:val="28"/>
          <w:szCs w:val="28"/>
        </w:rPr>
        <w:t>,</w:t>
      </w:r>
      <w:r w:rsidRPr="008E0331">
        <w:rPr>
          <w:sz w:val="28"/>
          <w:szCs w:val="28"/>
        </w:rPr>
        <w:t xml:space="preserve"> если копии не заверены нотариально).</w:t>
      </w:r>
    </w:p>
    <w:p w:rsidR="00F54F5A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2.4. Основаниями для отказа в выдаче паспорта фасад</w:t>
      </w:r>
      <w:r w:rsidR="009A4A48" w:rsidRPr="008E0331">
        <w:rPr>
          <w:sz w:val="28"/>
          <w:szCs w:val="28"/>
        </w:rPr>
        <w:t>а здания (сооружения)</w:t>
      </w:r>
      <w:r w:rsidRPr="008E0331">
        <w:rPr>
          <w:sz w:val="28"/>
          <w:szCs w:val="28"/>
        </w:rPr>
        <w:t xml:space="preserve"> являются:</w:t>
      </w:r>
      <w:bookmarkStart w:id="5" w:name="P64"/>
      <w:bookmarkEnd w:id="5"/>
    </w:p>
    <w:p w:rsidR="00F54F5A" w:rsidRPr="008E0331" w:rsidRDefault="00F54F5A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- </w:t>
      </w:r>
      <w:r w:rsidR="00644C5E" w:rsidRPr="008E0331">
        <w:rPr>
          <w:sz w:val="28"/>
          <w:szCs w:val="28"/>
        </w:rPr>
        <w:t xml:space="preserve">непредставление (представление не в полном объеме) документов, предусмотренных </w:t>
      </w:r>
      <w:hyperlink w:anchor="P44">
        <w:r w:rsidR="00644C5E" w:rsidRPr="008E0331">
          <w:rPr>
            <w:sz w:val="28"/>
            <w:szCs w:val="28"/>
          </w:rPr>
          <w:t>пунктом 2.</w:t>
        </w:r>
      </w:hyperlink>
      <w:r w:rsidR="00644C5E" w:rsidRPr="008E0331">
        <w:rPr>
          <w:sz w:val="28"/>
          <w:szCs w:val="28"/>
        </w:rPr>
        <w:t xml:space="preserve">2 </w:t>
      </w:r>
      <w:r w:rsidR="009B1558" w:rsidRPr="008E0331">
        <w:rPr>
          <w:sz w:val="28"/>
          <w:szCs w:val="28"/>
        </w:rPr>
        <w:t xml:space="preserve">настоящего </w:t>
      </w:r>
      <w:r w:rsidR="00644C5E" w:rsidRPr="008E0331">
        <w:rPr>
          <w:sz w:val="28"/>
          <w:szCs w:val="28"/>
        </w:rPr>
        <w:t>Порядка, либо представление документов, содержащих недостоверные сведения</w:t>
      </w:r>
      <w:bookmarkStart w:id="6" w:name="P65"/>
      <w:bookmarkEnd w:id="6"/>
      <w:r w:rsidR="00363F01" w:rsidRPr="008E0331">
        <w:rPr>
          <w:sz w:val="28"/>
          <w:szCs w:val="28"/>
        </w:rPr>
        <w:t>;</w:t>
      </w:r>
    </w:p>
    <w:p w:rsidR="00363F01" w:rsidRPr="008E0331" w:rsidRDefault="00F54F5A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- </w:t>
      </w:r>
      <w:r w:rsidR="00644C5E" w:rsidRPr="008E0331">
        <w:rPr>
          <w:sz w:val="28"/>
          <w:szCs w:val="28"/>
        </w:rPr>
        <w:t>несоответствие внешнего вида фасадов здания (сооружения) в представленных проектных решениях архитектурно-художественному облику сложившейся застройки городского округа город Воронеж либо требованиям нормативных правовых актов Российской Федерации, Воронежской области, муниципальных правовых актов городского округа город Воронеж</w:t>
      </w:r>
      <w:r w:rsidR="00747F3E" w:rsidRPr="008E0331">
        <w:rPr>
          <w:sz w:val="28"/>
          <w:szCs w:val="28"/>
        </w:rPr>
        <w:t xml:space="preserve">, </w:t>
      </w:r>
      <w:r w:rsidR="00072E29" w:rsidRPr="008E0331">
        <w:rPr>
          <w:sz w:val="28"/>
          <w:szCs w:val="28"/>
        </w:rPr>
        <w:t>Дизайн-кода</w:t>
      </w:r>
      <w:r w:rsidR="00747F3E" w:rsidRPr="008E0331">
        <w:rPr>
          <w:sz w:val="28"/>
          <w:szCs w:val="28"/>
        </w:rPr>
        <w:t>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 xml:space="preserve">2.5. В течение 8 рабочих дней со дня регистрации документов, предусмотренных </w:t>
      </w:r>
      <w:hyperlink w:anchor="P44">
        <w:r w:rsidRPr="008E0331">
          <w:rPr>
            <w:sz w:val="28"/>
            <w:szCs w:val="28"/>
          </w:rPr>
          <w:t>пунктом 2.</w:t>
        </w:r>
      </w:hyperlink>
      <w:r w:rsidRPr="008E0331">
        <w:rPr>
          <w:sz w:val="28"/>
          <w:szCs w:val="28"/>
        </w:rPr>
        <w:t xml:space="preserve">2 </w:t>
      </w:r>
      <w:r w:rsidR="009B1558" w:rsidRPr="008E0331">
        <w:rPr>
          <w:sz w:val="28"/>
          <w:szCs w:val="28"/>
        </w:rPr>
        <w:t xml:space="preserve">настоящего </w:t>
      </w:r>
      <w:r w:rsidRPr="008E0331">
        <w:rPr>
          <w:sz w:val="28"/>
          <w:szCs w:val="28"/>
        </w:rPr>
        <w:t xml:space="preserve">Порядка, управление при </w:t>
      </w:r>
      <w:r w:rsidR="009303CE" w:rsidRPr="008E0331">
        <w:rPr>
          <w:sz w:val="28"/>
          <w:szCs w:val="28"/>
        </w:rPr>
        <w:t>о</w:t>
      </w:r>
      <w:r w:rsidRPr="008E0331">
        <w:rPr>
          <w:sz w:val="28"/>
          <w:szCs w:val="28"/>
        </w:rPr>
        <w:t xml:space="preserve">тсутствии оснований для отказа, предусмотренных </w:t>
      </w:r>
      <w:hyperlink w:anchor="P65">
        <w:r w:rsidRPr="008E0331">
          <w:rPr>
            <w:sz w:val="28"/>
            <w:szCs w:val="28"/>
          </w:rPr>
          <w:t>пункт</w:t>
        </w:r>
        <w:r w:rsidR="009066C8" w:rsidRPr="008E0331">
          <w:rPr>
            <w:sz w:val="28"/>
            <w:szCs w:val="28"/>
          </w:rPr>
          <w:t>ом</w:t>
        </w:r>
        <w:r w:rsidRPr="008E0331">
          <w:rPr>
            <w:sz w:val="28"/>
            <w:szCs w:val="28"/>
          </w:rPr>
          <w:t xml:space="preserve"> 2.</w:t>
        </w:r>
      </w:hyperlink>
      <w:r w:rsidRPr="008E0331">
        <w:rPr>
          <w:sz w:val="28"/>
          <w:szCs w:val="28"/>
        </w:rPr>
        <w:t xml:space="preserve">4 </w:t>
      </w:r>
      <w:r w:rsidR="009B1558" w:rsidRPr="008E0331">
        <w:rPr>
          <w:sz w:val="28"/>
          <w:szCs w:val="28"/>
        </w:rPr>
        <w:t xml:space="preserve">настоящего  </w:t>
      </w:r>
      <w:r w:rsidRPr="008E0331">
        <w:rPr>
          <w:sz w:val="28"/>
          <w:szCs w:val="28"/>
        </w:rPr>
        <w:t>Порядка, осуществляет подготовку паспорта фасада здания (сооружения).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2.6. В порядке межведомственного информационного взаимодействия управление запрашивает следующие документы (их копии или сведения, содержащиеся в них):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выписку из Единого государственного реестра юридических лиц (в случае</w:t>
      </w:r>
      <w:r w:rsidR="00106B6C" w:rsidRPr="008E0331">
        <w:rPr>
          <w:sz w:val="28"/>
          <w:szCs w:val="28"/>
        </w:rPr>
        <w:t>,</w:t>
      </w:r>
      <w:r w:rsidRPr="008E0331">
        <w:rPr>
          <w:sz w:val="28"/>
          <w:szCs w:val="28"/>
        </w:rPr>
        <w:t xml:space="preserve"> если заявителем является юридическое лицо);   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выписку из Единого государственного реестра индивидуальных предпринимателей (в случае</w:t>
      </w:r>
      <w:r w:rsidR="00106B6C" w:rsidRPr="008E0331">
        <w:rPr>
          <w:sz w:val="28"/>
          <w:szCs w:val="28"/>
        </w:rPr>
        <w:t>,</w:t>
      </w:r>
      <w:r w:rsidRPr="008E0331">
        <w:rPr>
          <w:sz w:val="28"/>
          <w:szCs w:val="28"/>
        </w:rPr>
        <w:t xml:space="preserve"> если заявителем является индивидуальный предприниматель);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выписку из Единого государственного реестра недвижимости об основных характеристиках и зарегистрированных правах на являющеес</w:t>
      </w:r>
      <w:r w:rsidR="0080169E" w:rsidRPr="008E0331">
        <w:rPr>
          <w:sz w:val="28"/>
          <w:szCs w:val="28"/>
        </w:rPr>
        <w:t>я объектом недвижимости здание (</w:t>
      </w:r>
      <w:r w:rsidRPr="008E0331">
        <w:rPr>
          <w:sz w:val="28"/>
          <w:szCs w:val="28"/>
        </w:rPr>
        <w:t>сооружение</w:t>
      </w:r>
      <w:r w:rsidR="0080169E" w:rsidRPr="008E0331">
        <w:rPr>
          <w:sz w:val="28"/>
          <w:szCs w:val="28"/>
        </w:rPr>
        <w:t>)</w:t>
      </w:r>
      <w:r w:rsidRPr="008E0331">
        <w:rPr>
          <w:sz w:val="28"/>
          <w:szCs w:val="28"/>
        </w:rPr>
        <w:t>, в отношении которого оформляется паспорт фасада здания (сооружения);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разрешение на установку и эксплуатацию рекламных конструкций (в случае наличия рекламных конструкций на фасадах).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Документы, предусмотренные настоящим пунктом, заявитель вправе представить самостоятельно.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Запрошенные документы предоставляются уполномоченными органами в срок не более 5 рабочих дней со дня получения соответствующего межведомственного запроса.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2.7. Подготовленный паспорт фасада здания (сооружения) направляется на согласование в управу района по месту нахождения здания (сооружения).</w:t>
      </w:r>
      <w:bookmarkStart w:id="7" w:name="P60"/>
      <w:bookmarkEnd w:id="7"/>
    </w:p>
    <w:p w:rsidR="009507C4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2.8. Управа района в течение 2 рабочих дней с момента получения паспорта фасада здания (сооружения) обеспечивает его рассмотрение и направляет</w:t>
      </w:r>
      <w:r w:rsidR="002B3683" w:rsidRPr="008E0331">
        <w:rPr>
          <w:sz w:val="28"/>
          <w:szCs w:val="28"/>
        </w:rPr>
        <w:t xml:space="preserve"> в управление</w:t>
      </w:r>
      <w:r w:rsidRPr="008E0331">
        <w:rPr>
          <w:sz w:val="28"/>
          <w:szCs w:val="28"/>
        </w:rPr>
        <w:t xml:space="preserve"> лист согласования либо аргументированные замечания</w:t>
      </w:r>
      <w:r w:rsidR="002B3683" w:rsidRPr="008E0331">
        <w:rPr>
          <w:sz w:val="28"/>
          <w:szCs w:val="28"/>
        </w:rPr>
        <w:t>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2.9. В течение 3 рабочих дней с момента получения замечаний от управы района управление рассматривает данные замечания и принимает одно из следующих решений: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дорабатывает паспорт фасада здания (сооружения) и повторно направляет его в управу района для рассмотрения и согласован</w:t>
      </w:r>
      <w:r w:rsidR="009E26CD" w:rsidRPr="008E0331">
        <w:rPr>
          <w:sz w:val="28"/>
          <w:szCs w:val="28"/>
        </w:rPr>
        <w:t>ия в соответствии с пунктом 2.7</w:t>
      </w:r>
      <w:r w:rsidRPr="008E0331">
        <w:rPr>
          <w:sz w:val="28"/>
          <w:szCs w:val="28"/>
        </w:rPr>
        <w:t xml:space="preserve"> </w:t>
      </w:r>
      <w:r w:rsidR="009B1558" w:rsidRPr="008E0331">
        <w:rPr>
          <w:sz w:val="28"/>
          <w:szCs w:val="28"/>
        </w:rPr>
        <w:t xml:space="preserve">настоящего </w:t>
      </w:r>
      <w:r w:rsidRPr="008E0331">
        <w:rPr>
          <w:sz w:val="28"/>
          <w:szCs w:val="28"/>
        </w:rPr>
        <w:t>Порядка;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- направляет в управу района мотивированные возражения на полученные замечания с приложением паспорта фасада здания (сооружения) для рассмотрения и согласова</w:t>
      </w:r>
      <w:r w:rsidR="005A1275" w:rsidRPr="008E0331">
        <w:rPr>
          <w:sz w:val="28"/>
          <w:szCs w:val="28"/>
        </w:rPr>
        <w:t>ния в соответствии с пунктом 2.7</w:t>
      </w:r>
      <w:r w:rsidRPr="008E0331">
        <w:rPr>
          <w:sz w:val="28"/>
          <w:szCs w:val="28"/>
        </w:rPr>
        <w:t xml:space="preserve"> </w:t>
      </w:r>
      <w:r w:rsidR="009B1558" w:rsidRPr="008E0331">
        <w:rPr>
          <w:sz w:val="28"/>
          <w:szCs w:val="28"/>
        </w:rPr>
        <w:t xml:space="preserve">настоящего  </w:t>
      </w:r>
      <w:r w:rsidRPr="008E0331">
        <w:rPr>
          <w:sz w:val="28"/>
          <w:szCs w:val="28"/>
        </w:rPr>
        <w:t>Порядка.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2.10. Окончательное решение об утверждении паспорта фасада здания (сооружения) принимается управлением.</w:t>
      </w:r>
    </w:p>
    <w:p w:rsidR="009066C8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2.11. Паспорт фасада здания (сооружения) подписывается руководителем управления или замес</w:t>
      </w:r>
      <w:r w:rsidR="00880998" w:rsidRPr="008E0331">
        <w:rPr>
          <w:sz w:val="28"/>
          <w:szCs w:val="28"/>
        </w:rPr>
        <w:t>тителем руководителя управления, курирующим отдел</w:t>
      </w:r>
      <w:r w:rsidR="009E26CD" w:rsidRPr="008E0331">
        <w:rPr>
          <w:sz w:val="28"/>
          <w:szCs w:val="28"/>
        </w:rPr>
        <w:t>,</w:t>
      </w:r>
      <w:r w:rsidR="00880998" w:rsidRPr="008E0331">
        <w:rPr>
          <w:sz w:val="28"/>
          <w:szCs w:val="28"/>
        </w:rPr>
        <w:t xml:space="preserve"> ответственный за утверждение и выдачу паспорта фасада здания (сооружения). </w:t>
      </w:r>
    </w:p>
    <w:p w:rsidR="00644C5E" w:rsidRPr="008E0331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8E0331">
        <w:rPr>
          <w:sz w:val="28"/>
          <w:szCs w:val="28"/>
        </w:rPr>
        <w:t>2.12. Общий срок подготовки и утверждения паспорта фасада здания (сооружения) не может превышать 30 календарных дней.</w:t>
      </w:r>
    </w:p>
    <w:p w:rsidR="009066C8" w:rsidRPr="008E0331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62"/>
      <w:bookmarkStart w:id="9" w:name="P63"/>
      <w:bookmarkEnd w:id="8"/>
      <w:bookmarkEnd w:id="9"/>
      <w:r w:rsidRPr="008E0331">
        <w:rPr>
          <w:rFonts w:ascii="Times New Roman" w:hAnsi="Times New Roman"/>
          <w:sz w:val="28"/>
          <w:szCs w:val="28"/>
        </w:rPr>
        <w:t xml:space="preserve">2.13. В течение 1 рабочего дня со дня утверждения паспорта фасада здания (сооружения) управление выдает (направляет) его ответственному лицу. </w:t>
      </w:r>
    </w:p>
    <w:p w:rsidR="009066C8" w:rsidRPr="008E0331" w:rsidRDefault="00880998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 xml:space="preserve">2.14. </w:t>
      </w:r>
      <w:r w:rsidR="00644C5E" w:rsidRPr="008E0331">
        <w:rPr>
          <w:rFonts w:ascii="Times New Roman" w:hAnsi="Times New Roman"/>
          <w:sz w:val="28"/>
          <w:szCs w:val="28"/>
        </w:rPr>
        <w:t>В случае если здание является многоквартирным жилым домом</w:t>
      </w:r>
      <w:r w:rsidR="00EA2C20" w:rsidRPr="008E0331">
        <w:rPr>
          <w:rFonts w:ascii="Times New Roman" w:hAnsi="Times New Roman"/>
          <w:sz w:val="28"/>
          <w:szCs w:val="28"/>
        </w:rPr>
        <w:t>,</w:t>
      </w:r>
      <w:r w:rsidR="00644C5E" w:rsidRPr="008E0331">
        <w:rPr>
          <w:rFonts w:ascii="Times New Roman" w:hAnsi="Times New Roman"/>
          <w:sz w:val="28"/>
          <w:szCs w:val="28"/>
        </w:rPr>
        <w:t xml:space="preserve"> управление направляет уведомление об утверждении паспорта фасада здания</w:t>
      </w:r>
      <w:r w:rsidR="009A4A48" w:rsidRPr="008E0331">
        <w:rPr>
          <w:rFonts w:ascii="Times New Roman" w:hAnsi="Times New Roman"/>
          <w:sz w:val="28"/>
          <w:szCs w:val="28"/>
        </w:rPr>
        <w:t xml:space="preserve"> (сооружения)</w:t>
      </w:r>
      <w:r w:rsidR="00644C5E" w:rsidRPr="008E0331">
        <w:rPr>
          <w:rFonts w:ascii="Times New Roman" w:hAnsi="Times New Roman"/>
          <w:sz w:val="28"/>
          <w:szCs w:val="28"/>
        </w:rPr>
        <w:t xml:space="preserve"> в адрес организации, осуществляющей управление многоквартирным домом (при наличии). </w:t>
      </w:r>
    </w:p>
    <w:p w:rsidR="00644C5E" w:rsidRPr="008E0331" w:rsidRDefault="00880998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331">
        <w:rPr>
          <w:rFonts w:ascii="Times New Roman" w:hAnsi="Times New Roman"/>
          <w:sz w:val="28"/>
          <w:szCs w:val="28"/>
        </w:rPr>
        <w:t>2.15</w:t>
      </w:r>
      <w:r w:rsidR="00644C5E" w:rsidRPr="008E0331">
        <w:rPr>
          <w:rFonts w:ascii="Times New Roman" w:hAnsi="Times New Roman"/>
          <w:sz w:val="28"/>
          <w:szCs w:val="28"/>
        </w:rPr>
        <w:t xml:space="preserve">. Паспорт фасада здания (сооружения) оформляется в трех экземплярах. Один экземпляр паспорта фасада здания (сооружения) хранится в архиве управления, второй – в архиве управы района по месту нахождения здания (сооружения), третий </w:t>
      </w:r>
      <w:r w:rsidR="009E26CD" w:rsidRPr="008E0331">
        <w:rPr>
          <w:rFonts w:ascii="Times New Roman" w:hAnsi="Times New Roman"/>
          <w:sz w:val="28"/>
          <w:szCs w:val="28"/>
        </w:rPr>
        <w:t>–</w:t>
      </w:r>
      <w:r w:rsidR="00644C5E" w:rsidRPr="008E0331">
        <w:rPr>
          <w:rFonts w:ascii="Times New Roman" w:hAnsi="Times New Roman"/>
          <w:sz w:val="28"/>
          <w:szCs w:val="28"/>
        </w:rPr>
        <w:t xml:space="preserve"> у ответственного лица.</w:t>
      </w:r>
    </w:p>
    <w:p w:rsidR="009E26CD" w:rsidRDefault="009E26CD" w:rsidP="00970B9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331" w:rsidRDefault="008E0331" w:rsidP="00970B9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331" w:rsidRDefault="008E0331" w:rsidP="00970B9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331" w:rsidRDefault="008E0331" w:rsidP="00970B9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4C5E" w:rsidRPr="00D312ED" w:rsidRDefault="00644C5E" w:rsidP="009303C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12ED">
        <w:rPr>
          <w:rFonts w:ascii="Times New Roman" w:hAnsi="Times New Roman" w:cs="Times New Roman"/>
          <w:sz w:val="28"/>
          <w:szCs w:val="28"/>
        </w:rPr>
        <w:t>3. Внесение изменений в паспорт фасада здания (сооружения) и согласование архитектурного решения</w:t>
      </w:r>
    </w:p>
    <w:p w:rsidR="00644C5E" w:rsidRPr="00D312ED" w:rsidRDefault="00644C5E" w:rsidP="002A42C7">
      <w:pPr>
        <w:pStyle w:val="ConsPlusNormal"/>
        <w:widowControl/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9B6E92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3.1. Внесение изменений в паспорт фасада здания (сооружения) оформляется с соблюдением требований, предусмотренных </w:t>
      </w:r>
      <w:hyperlink w:anchor="P42">
        <w:r w:rsidRPr="00D312ED">
          <w:rPr>
            <w:rFonts w:ascii="Times New Roman" w:hAnsi="Times New Roman"/>
            <w:sz w:val="28"/>
            <w:szCs w:val="28"/>
          </w:rPr>
          <w:t>разделом 2</w:t>
        </w:r>
      </w:hyperlink>
      <w:r w:rsidRPr="00D312ED">
        <w:rPr>
          <w:rFonts w:ascii="Times New Roman" w:hAnsi="Times New Roman"/>
          <w:sz w:val="28"/>
          <w:szCs w:val="28"/>
        </w:rPr>
        <w:t xml:space="preserve">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настоящего </w:t>
      </w:r>
      <w:r w:rsidRPr="00D312ED">
        <w:rPr>
          <w:rFonts w:ascii="Times New Roman" w:hAnsi="Times New Roman"/>
          <w:sz w:val="28"/>
          <w:szCs w:val="28"/>
        </w:rPr>
        <w:t xml:space="preserve">Порядка, с особенностями, предусмотренными </w:t>
      </w:r>
      <w:hyperlink w:anchor="P76">
        <w:r w:rsidRPr="00D312ED">
          <w:rPr>
            <w:rFonts w:ascii="Times New Roman" w:hAnsi="Times New Roman"/>
            <w:sz w:val="28"/>
            <w:szCs w:val="28"/>
          </w:rPr>
          <w:t>пунктом 3.2</w:t>
        </w:r>
      </w:hyperlink>
      <w:r w:rsidR="009B1558" w:rsidRPr="00D312ED">
        <w:rPr>
          <w:rFonts w:ascii="Times New Roman" w:hAnsi="Times New Roman"/>
          <w:sz w:val="28"/>
          <w:szCs w:val="28"/>
        </w:rPr>
        <w:t xml:space="preserve"> настоящего</w:t>
      </w:r>
      <w:r w:rsidRPr="00D312ED">
        <w:rPr>
          <w:rFonts w:ascii="Times New Roman" w:hAnsi="Times New Roman"/>
          <w:sz w:val="28"/>
          <w:szCs w:val="28"/>
        </w:rPr>
        <w:t xml:space="preserve"> Порядка.</w:t>
      </w:r>
      <w:bookmarkStart w:id="10" w:name="P76"/>
      <w:bookmarkEnd w:id="10"/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3.2. Ответственное лицо, заинтересованное во внесении изменений в паспорт фасада здания (сооружения), представляет в управление</w:t>
      </w:r>
      <w:r w:rsidR="009A6098" w:rsidRPr="00D312ED">
        <w:rPr>
          <w:rFonts w:ascii="Times New Roman" w:hAnsi="Times New Roman"/>
          <w:sz w:val="28"/>
          <w:szCs w:val="28"/>
        </w:rPr>
        <w:t xml:space="preserve"> подписанное</w:t>
      </w:r>
      <w:r w:rsidRPr="00D312ED">
        <w:rPr>
          <w:rFonts w:ascii="Times New Roman" w:hAnsi="Times New Roman"/>
          <w:sz w:val="28"/>
          <w:szCs w:val="28"/>
        </w:rPr>
        <w:t xml:space="preserve"> </w:t>
      </w:r>
      <w:hyperlink w:anchor="P92">
        <w:r w:rsidRPr="00D312ED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D312ED">
        <w:rPr>
          <w:rFonts w:ascii="Times New Roman" w:hAnsi="Times New Roman"/>
          <w:sz w:val="28"/>
          <w:szCs w:val="28"/>
        </w:rPr>
        <w:t xml:space="preserve"> о внесении изменений в паспорт фасада здания (сооружения) и о согл</w:t>
      </w:r>
      <w:r w:rsidR="00EA2C20" w:rsidRPr="00D312ED">
        <w:rPr>
          <w:rFonts w:ascii="Times New Roman" w:hAnsi="Times New Roman"/>
          <w:sz w:val="28"/>
          <w:szCs w:val="28"/>
        </w:rPr>
        <w:t xml:space="preserve">асовании </w:t>
      </w:r>
      <w:proofErr w:type="gramStart"/>
      <w:r w:rsidR="00EA2C20" w:rsidRPr="00D312ED">
        <w:rPr>
          <w:rFonts w:ascii="Times New Roman" w:hAnsi="Times New Roman"/>
          <w:sz w:val="28"/>
          <w:szCs w:val="28"/>
        </w:rPr>
        <w:t>архитектурного решения</w:t>
      </w:r>
      <w:proofErr w:type="gramEnd"/>
      <w:r w:rsidRPr="00D312ED">
        <w:rPr>
          <w:rFonts w:ascii="Times New Roman" w:hAnsi="Times New Roman"/>
          <w:sz w:val="28"/>
          <w:szCs w:val="28"/>
        </w:rPr>
        <w:t xml:space="preserve"> по </w:t>
      </w:r>
      <w:r w:rsidR="00EA2C20" w:rsidRPr="00D312ED">
        <w:rPr>
          <w:rFonts w:ascii="Times New Roman" w:hAnsi="Times New Roman"/>
          <w:sz w:val="28"/>
          <w:szCs w:val="28"/>
        </w:rPr>
        <w:t>форме</w:t>
      </w:r>
      <w:r w:rsidR="00106B6C" w:rsidRPr="00D312ED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EB1F51" w:rsidRPr="00D312ED">
        <w:rPr>
          <w:rFonts w:ascii="Times New Roman" w:hAnsi="Times New Roman"/>
          <w:sz w:val="28"/>
          <w:szCs w:val="28"/>
        </w:rPr>
        <w:t>3</w:t>
      </w:r>
      <w:r w:rsidRPr="00D312ED">
        <w:rPr>
          <w:rFonts w:ascii="Times New Roman" w:hAnsi="Times New Roman"/>
          <w:sz w:val="28"/>
          <w:szCs w:val="28"/>
        </w:rPr>
        <w:t xml:space="preserve"> к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настоящему </w:t>
      </w:r>
      <w:r w:rsidRPr="00D312ED">
        <w:rPr>
          <w:rFonts w:ascii="Times New Roman" w:hAnsi="Times New Roman"/>
          <w:sz w:val="28"/>
          <w:szCs w:val="28"/>
        </w:rPr>
        <w:t>Порядку с указанием места нахождения здания (сооружения), его вида и назначения.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С заявлением представляются следующие документы: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- документы, предусмотренные </w:t>
      </w:r>
      <w:hyperlink w:anchor="P46">
        <w:r w:rsidRPr="00D312ED">
          <w:rPr>
            <w:rFonts w:ascii="Times New Roman" w:hAnsi="Times New Roman"/>
            <w:sz w:val="28"/>
            <w:szCs w:val="28"/>
          </w:rPr>
          <w:t xml:space="preserve">подпунктами </w:t>
        </w:r>
        <w:r w:rsidR="009E26CD">
          <w:rPr>
            <w:rFonts w:ascii="Times New Roman" w:hAnsi="Times New Roman"/>
            <w:sz w:val="28"/>
            <w:szCs w:val="28"/>
          </w:rPr>
          <w:t>2, 3, 9</w:t>
        </w:r>
        <w:r w:rsidR="008E0331" w:rsidRPr="008E0331">
          <w:rPr>
            <w:rFonts w:ascii="Times New Roman" w:hAnsi="Times New Roman"/>
            <w:sz w:val="28"/>
            <w:szCs w:val="28"/>
          </w:rPr>
          <w:t>–</w:t>
        </w:r>
        <w:r w:rsidR="009E26CD">
          <w:rPr>
            <w:rFonts w:ascii="Times New Roman" w:hAnsi="Times New Roman"/>
            <w:sz w:val="28"/>
            <w:szCs w:val="28"/>
          </w:rPr>
          <w:t>11 пункта 2.2</w:t>
        </w:r>
      </w:hyperlink>
      <w:r w:rsidR="009E26CD">
        <w:rPr>
          <w:rFonts w:ascii="Times New Roman" w:hAnsi="Times New Roman"/>
          <w:sz w:val="28"/>
          <w:szCs w:val="28"/>
        </w:rPr>
        <w:t xml:space="preserve"> на</w:t>
      </w:r>
      <w:r w:rsidR="009B1558" w:rsidRPr="00D312ED">
        <w:rPr>
          <w:rFonts w:ascii="Times New Roman" w:hAnsi="Times New Roman"/>
          <w:sz w:val="28"/>
          <w:szCs w:val="28"/>
        </w:rPr>
        <w:t xml:space="preserve">стоящего </w:t>
      </w:r>
      <w:r w:rsidRPr="00D312ED">
        <w:rPr>
          <w:rFonts w:ascii="Times New Roman" w:hAnsi="Times New Roman"/>
          <w:sz w:val="28"/>
          <w:szCs w:val="28"/>
        </w:rPr>
        <w:t>Пор</w:t>
      </w:r>
      <w:r w:rsidR="00EA2C20" w:rsidRPr="00D312ED">
        <w:rPr>
          <w:rFonts w:ascii="Times New Roman" w:hAnsi="Times New Roman"/>
          <w:sz w:val="28"/>
          <w:szCs w:val="28"/>
        </w:rPr>
        <w:t>ядка;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паспорт фасада здания (сооружения)</w:t>
      </w:r>
      <w:r w:rsidR="00040AA5" w:rsidRPr="00D312ED">
        <w:rPr>
          <w:rFonts w:ascii="Times New Roman" w:hAnsi="Times New Roman"/>
          <w:sz w:val="28"/>
          <w:szCs w:val="28"/>
        </w:rPr>
        <w:t xml:space="preserve"> с предлагаемыми изменениями</w:t>
      </w:r>
      <w:r w:rsidR="00EA2C20" w:rsidRPr="00D312ED">
        <w:rPr>
          <w:rFonts w:ascii="Times New Roman" w:hAnsi="Times New Roman"/>
          <w:sz w:val="28"/>
          <w:szCs w:val="28"/>
        </w:rPr>
        <w:t>,</w:t>
      </w:r>
      <w:r w:rsidRPr="00D312ED">
        <w:rPr>
          <w:rFonts w:ascii="Times New Roman" w:hAnsi="Times New Roman"/>
          <w:sz w:val="28"/>
          <w:szCs w:val="28"/>
        </w:rPr>
        <w:t xml:space="preserve"> подготовленный по форме согласно приложению № 1 к</w:t>
      </w:r>
      <w:r w:rsidR="00BD6E77" w:rsidRPr="00D312ED">
        <w:rPr>
          <w:rFonts w:ascii="Times New Roman" w:hAnsi="Times New Roman"/>
          <w:sz w:val="28"/>
          <w:szCs w:val="28"/>
        </w:rPr>
        <w:t xml:space="preserve"> настоящему</w:t>
      </w:r>
      <w:r w:rsidRPr="00D312ED">
        <w:rPr>
          <w:rFonts w:ascii="Times New Roman" w:hAnsi="Times New Roman"/>
          <w:sz w:val="28"/>
          <w:szCs w:val="28"/>
        </w:rPr>
        <w:t xml:space="preserve"> Порядку, в трех экземплярах на бумажном носителе и в форме электронного документа в формате </w:t>
      </w:r>
      <w:proofErr w:type="spellStart"/>
      <w:r w:rsidRPr="00D312ED">
        <w:rPr>
          <w:rFonts w:ascii="Times New Roman" w:hAnsi="Times New Roman"/>
          <w:sz w:val="28"/>
          <w:szCs w:val="28"/>
          <w:lang w:val="en-US"/>
        </w:rPr>
        <w:t>dwg</w:t>
      </w:r>
      <w:proofErr w:type="spellEnd"/>
      <w:r w:rsidRPr="00D312ED">
        <w:rPr>
          <w:rFonts w:ascii="Times New Roman" w:hAnsi="Times New Roman"/>
          <w:sz w:val="28"/>
          <w:szCs w:val="28"/>
        </w:rPr>
        <w:t xml:space="preserve"> на отдельном электронном носител</w:t>
      </w:r>
      <w:r w:rsidR="00EA2C20" w:rsidRPr="00D312ED">
        <w:rPr>
          <w:rFonts w:ascii="Times New Roman" w:hAnsi="Times New Roman"/>
          <w:sz w:val="28"/>
          <w:szCs w:val="28"/>
        </w:rPr>
        <w:t>е в одном экземпляре (</w:t>
      </w:r>
      <w:proofErr w:type="spellStart"/>
      <w:r w:rsidR="00EA2C20" w:rsidRPr="00D312ED">
        <w:rPr>
          <w:rFonts w:ascii="Times New Roman" w:hAnsi="Times New Roman"/>
          <w:sz w:val="28"/>
          <w:szCs w:val="28"/>
        </w:rPr>
        <w:t>cd</w:t>
      </w:r>
      <w:proofErr w:type="spellEnd"/>
      <w:r w:rsidR="00EA2C20" w:rsidRPr="00D312ED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="00EA2C20" w:rsidRPr="00D312ED">
        <w:rPr>
          <w:rFonts w:ascii="Times New Roman" w:hAnsi="Times New Roman"/>
          <w:sz w:val="28"/>
          <w:szCs w:val="28"/>
        </w:rPr>
        <w:t>dvd</w:t>
      </w:r>
      <w:proofErr w:type="spellEnd"/>
      <w:r w:rsidR="00EA2C20" w:rsidRPr="00D312ED">
        <w:rPr>
          <w:rFonts w:ascii="Times New Roman" w:hAnsi="Times New Roman"/>
          <w:sz w:val="28"/>
          <w:szCs w:val="28"/>
        </w:rPr>
        <w:t>- или</w:t>
      </w:r>
      <w:r w:rsidR="009C15E5" w:rsidRPr="00D312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5E5" w:rsidRPr="00D312ED">
        <w:rPr>
          <w:rFonts w:ascii="Times New Roman" w:hAnsi="Times New Roman"/>
          <w:sz w:val="28"/>
          <w:szCs w:val="28"/>
        </w:rPr>
        <w:t>usb</w:t>
      </w:r>
      <w:proofErr w:type="spellEnd"/>
      <w:r w:rsidR="009C15E5" w:rsidRPr="00D312ED">
        <w:rPr>
          <w:rFonts w:ascii="Times New Roman" w:hAnsi="Times New Roman"/>
          <w:sz w:val="28"/>
          <w:szCs w:val="28"/>
        </w:rPr>
        <w:t>-носители);</w:t>
      </w:r>
    </w:p>
    <w:p w:rsidR="00644C5E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2D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E42D0">
        <w:rPr>
          <w:rFonts w:ascii="Times New Roman" w:hAnsi="Times New Roman"/>
          <w:sz w:val="28"/>
          <w:szCs w:val="28"/>
        </w:rPr>
        <w:t>архитектурное решение</w:t>
      </w:r>
      <w:proofErr w:type="gramEnd"/>
      <w:r w:rsidRPr="001E42D0">
        <w:rPr>
          <w:rFonts w:ascii="Times New Roman" w:hAnsi="Times New Roman"/>
          <w:sz w:val="28"/>
          <w:szCs w:val="28"/>
        </w:rPr>
        <w:t xml:space="preserve"> фасада здания или организации входной группы, подготовленное в целях изменения фасада здания</w:t>
      </w:r>
      <w:r w:rsidR="00483628" w:rsidRPr="001E42D0">
        <w:rPr>
          <w:rFonts w:ascii="Times New Roman" w:hAnsi="Times New Roman"/>
          <w:sz w:val="28"/>
          <w:szCs w:val="28"/>
        </w:rPr>
        <w:t xml:space="preserve"> (сооружения),</w:t>
      </w:r>
      <w:r w:rsidRPr="001E42D0">
        <w:rPr>
          <w:rFonts w:ascii="Times New Roman" w:hAnsi="Times New Roman"/>
          <w:sz w:val="28"/>
          <w:szCs w:val="28"/>
        </w:rPr>
        <w:t xml:space="preserve"> по форме согласно приложению</w:t>
      </w:r>
      <w:r w:rsidR="00EB1F51" w:rsidRPr="001E42D0">
        <w:rPr>
          <w:rFonts w:ascii="Times New Roman" w:hAnsi="Times New Roman"/>
          <w:sz w:val="28"/>
          <w:szCs w:val="28"/>
        </w:rPr>
        <w:t xml:space="preserve"> № 4</w:t>
      </w:r>
      <w:r w:rsidRPr="001E42D0">
        <w:rPr>
          <w:rFonts w:ascii="Times New Roman" w:hAnsi="Times New Roman"/>
          <w:sz w:val="28"/>
          <w:szCs w:val="28"/>
        </w:rPr>
        <w:t xml:space="preserve"> к </w:t>
      </w:r>
      <w:r w:rsidR="00BD6E77" w:rsidRPr="001E42D0">
        <w:rPr>
          <w:rFonts w:ascii="Times New Roman" w:hAnsi="Times New Roman"/>
          <w:sz w:val="28"/>
          <w:szCs w:val="28"/>
        </w:rPr>
        <w:t xml:space="preserve">настоящему </w:t>
      </w:r>
      <w:r w:rsidRPr="001E42D0">
        <w:rPr>
          <w:rFonts w:ascii="Times New Roman" w:hAnsi="Times New Roman"/>
          <w:sz w:val="28"/>
          <w:szCs w:val="28"/>
        </w:rPr>
        <w:t xml:space="preserve">Порядку в двух экземплярах на бумажном носителе и в форме электронного документа в формате </w:t>
      </w:r>
      <w:proofErr w:type="spellStart"/>
      <w:r w:rsidRPr="001E42D0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1E42D0">
        <w:rPr>
          <w:rFonts w:ascii="Times New Roman" w:hAnsi="Times New Roman"/>
          <w:sz w:val="28"/>
          <w:szCs w:val="28"/>
        </w:rPr>
        <w:t xml:space="preserve"> на отдельном электронном носителе</w:t>
      </w:r>
      <w:r w:rsidR="00040AA5" w:rsidRPr="001E42D0">
        <w:rPr>
          <w:rFonts w:ascii="Times New Roman" w:hAnsi="Times New Roman"/>
          <w:sz w:val="28"/>
          <w:szCs w:val="28"/>
        </w:rPr>
        <w:t xml:space="preserve"> в одном экземпляре (</w:t>
      </w:r>
      <w:proofErr w:type="spellStart"/>
      <w:r w:rsidR="00040AA5" w:rsidRPr="001E42D0">
        <w:rPr>
          <w:rFonts w:ascii="Times New Roman" w:hAnsi="Times New Roman"/>
          <w:sz w:val="28"/>
          <w:szCs w:val="28"/>
        </w:rPr>
        <w:t>cd</w:t>
      </w:r>
      <w:proofErr w:type="spellEnd"/>
      <w:r w:rsidR="00040AA5" w:rsidRPr="001E42D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="00040AA5" w:rsidRPr="001E42D0">
        <w:rPr>
          <w:rFonts w:ascii="Times New Roman" w:hAnsi="Times New Roman"/>
          <w:sz w:val="28"/>
          <w:szCs w:val="28"/>
        </w:rPr>
        <w:t>dvd</w:t>
      </w:r>
      <w:proofErr w:type="spellEnd"/>
      <w:r w:rsidR="00040AA5" w:rsidRPr="001E42D0">
        <w:rPr>
          <w:rFonts w:ascii="Times New Roman" w:hAnsi="Times New Roman"/>
          <w:sz w:val="28"/>
          <w:szCs w:val="28"/>
        </w:rPr>
        <w:t xml:space="preserve">- или </w:t>
      </w:r>
      <w:proofErr w:type="spellStart"/>
      <w:r w:rsidRPr="001E42D0">
        <w:rPr>
          <w:rFonts w:ascii="Times New Roman" w:hAnsi="Times New Roman"/>
          <w:sz w:val="28"/>
          <w:szCs w:val="28"/>
        </w:rPr>
        <w:t>usb</w:t>
      </w:r>
      <w:proofErr w:type="spellEnd"/>
      <w:r w:rsidRPr="001E42D0">
        <w:rPr>
          <w:rFonts w:ascii="Times New Roman" w:hAnsi="Times New Roman"/>
          <w:sz w:val="28"/>
          <w:szCs w:val="28"/>
        </w:rPr>
        <w:t>-носители).</w:t>
      </w:r>
    </w:p>
    <w:p w:rsidR="00AE0FCC" w:rsidRPr="00D312ED" w:rsidRDefault="00040AA5" w:rsidP="008E0331">
      <w:pPr>
        <w:pStyle w:val="ConsPlusNormal"/>
        <w:widowControl/>
        <w:tabs>
          <w:tab w:val="left" w:pos="3301"/>
        </w:tabs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3.3.</w:t>
      </w:r>
      <w:r w:rsidR="00AE0FCC" w:rsidRPr="00D312ED">
        <w:rPr>
          <w:rFonts w:ascii="Times New Roman" w:hAnsi="Times New Roman"/>
          <w:sz w:val="28"/>
          <w:szCs w:val="28"/>
        </w:rPr>
        <w:t xml:space="preserve"> При обращении с заявлением о внесении изменений в паспорт фасада здания (сооружения) ответственное лицо представляет паспорт фасада здания (сооружения) с предлагаемыми изменениями, согласованный собственниками помещений, расположенных в указанном здании (сооружении).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В случае если здание (сооружение) является многоквартирным домом, паспорт фасада здания (сооружения)</w:t>
      </w:r>
      <w:r w:rsidR="00040AA5" w:rsidRPr="00D312ED">
        <w:rPr>
          <w:rFonts w:ascii="Times New Roman" w:hAnsi="Times New Roman"/>
          <w:sz w:val="28"/>
          <w:szCs w:val="28"/>
        </w:rPr>
        <w:t xml:space="preserve"> с предлагаемыми изменениями</w:t>
      </w:r>
      <w:r w:rsidRPr="00D312ED">
        <w:rPr>
          <w:rFonts w:ascii="Times New Roman" w:hAnsi="Times New Roman"/>
          <w:sz w:val="28"/>
          <w:szCs w:val="28"/>
        </w:rPr>
        <w:t xml:space="preserve"> направляется </w:t>
      </w:r>
      <w:r w:rsidR="00AE0FCC" w:rsidRPr="00D312ED">
        <w:rPr>
          <w:rFonts w:ascii="Times New Roman" w:hAnsi="Times New Roman"/>
          <w:sz w:val="28"/>
          <w:szCs w:val="28"/>
        </w:rPr>
        <w:t>ответственным лицом</w:t>
      </w:r>
      <w:r w:rsidR="00040AA5" w:rsidRPr="00D312ED">
        <w:rPr>
          <w:rFonts w:ascii="Times New Roman" w:hAnsi="Times New Roman"/>
          <w:sz w:val="28"/>
          <w:szCs w:val="28"/>
        </w:rPr>
        <w:t xml:space="preserve"> </w:t>
      </w:r>
      <w:r w:rsidRPr="00D312ED">
        <w:rPr>
          <w:rFonts w:ascii="Times New Roman" w:hAnsi="Times New Roman"/>
          <w:sz w:val="28"/>
          <w:szCs w:val="28"/>
        </w:rPr>
        <w:t>в адрес организации, осуществляющей управление многоквартирным домом.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12ED">
        <w:rPr>
          <w:rFonts w:ascii="Times New Roman" w:hAnsi="Times New Roman"/>
          <w:sz w:val="28"/>
          <w:szCs w:val="28"/>
        </w:rPr>
        <w:t xml:space="preserve">Организация, осуществляющая управление многоквартирным домом, в течение 60 календарных дней обеспечивает согласование паспорта фасада здания (сооружения) собственниками помещений в многоквартирном доме в порядке, установленном Жилищным </w:t>
      </w:r>
      <w:hyperlink r:id="rId13">
        <w:r w:rsidRPr="00D312ED">
          <w:rPr>
            <w:rFonts w:ascii="Times New Roman" w:hAnsi="Times New Roman"/>
            <w:sz w:val="28"/>
            <w:szCs w:val="28"/>
          </w:rPr>
          <w:t>кодексом</w:t>
        </w:r>
      </w:hyperlink>
      <w:r w:rsidRPr="00D312ED">
        <w:rPr>
          <w:rFonts w:ascii="Times New Roman" w:hAnsi="Times New Roman"/>
          <w:sz w:val="28"/>
          <w:szCs w:val="28"/>
        </w:rPr>
        <w:t xml:space="preserve"> Российской Федерации, и направляет согласованный паспорт фасада здания (сооружения) в адрес ответственного лица с приложением заверенной копии протокола общего собрания собственников помещений в многоквартирном доме, подтверждающей согласование (несогласование) паспорта фасада здания (сооружения). </w:t>
      </w:r>
      <w:proofErr w:type="gramEnd"/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В случае непредставления в установленный срок согласованного (несогласованного) паспорта фасада здания (сооружения) в адрес ответственного лица с приложением заверенной </w:t>
      </w:r>
      <w:proofErr w:type="gramStart"/>
      <w:r w:rsidRPr="00D312ED">
        <w:rPr>
          <w:rFonts w:ascii="Times New Roman" w:hAnsi="Times New Roman"/>
          <w:sz w:val="28"/>
          <w:szCs w:val="28"/>
        </w:rPr>
        <w:t>копии протокола общего собрания собственников помещений</w:t>
      </w:r>
      <w:proofErr w:type="gramEnd"/>
      <w:r w:rsidRPr="00D312ED">
        <w:rPr>
          <w:rFonts w:ascii="Times New Roman" w:hAnsi="Times New Roman"/>
          <w:sz w:val="28"/>
          <w:szCs w:val="28"/>
        </w:rPr>
        <w:t xml:space="preserve"> в многоквартирном доме паспорт фасада здания (сооружения) считается согласованным жильцами многоквартирного дома по умолчанию.</w:t>
      </w:r>
    </w:p>
    <w:p w:rsidR="00554CC9" w:rsidRPr="00D312ED" w:rsidRDefault="00040AA5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3.4</w:t>
      </w:r>
      <w:r w:rsidR="00644C5E" w:rsidRPr="00D312ED">
        <w:rPr>
          <w:rFonts w:ascii="Times New Roman" w:hAnsi="Times New Roman"/>
          <w:sz w:val="28"/>
          <w:szCs w:val="28"/>
        </w:rPr>
        <w:t>. В порядке межведомственного информационного взаимодействия управление запрашивает следующие документы (их копии или сведения, содержащиеся в них):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выписку из Единого государственного реестра юридических лиц (в случае</w:t>
      </w:r>
      <w:r w:rsidR="009E26CD">
        <w:rPr>
          <w:rFonts w:ascii="Times New Roman" w:hAnsi="Times New Roman"/>
          <w:sz w:val="28"/>
          <w:szCs w:val="28"/>
        </w:rPr>
        <w:t>,</w:t>
      </w:r>
      <w:r w:rsidRPr="00D312ED">
        <w:rPr>
          <w:rFonts w:ascii="Times New Roman" w:hAnsi="Times New Roman"/>
          <w:sz w:val="28"/>
          <w:szCs w:val="28"/>
        </w:rPr>
        <w:t xml:space="preserve"> если заявителем является юридическое лицо);   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выписку из Единого государственного реестра индивидуальных предпринимателей (в случае</w:t>
      </w:r>
      <w:r w:rsidR="009E26CD">
        <w:rPr>
          <w:rFonts w:ascii="Times New Roman" w:hAnsi="Times New Roman"/>
          <w:sz w:val="28"/>
          <w:szCs w:val="28"/>
        </w:rPr>
        <w:t>,</w:t>
      </w:r>
      <w:r w:rsidRPr="00D312ED">
        <w:rPr>
          <w:rFonts w:ascii="Times New Roman" w:hAnsi="Times New Roman"/>
          <w:sz w:val="28"/>
          <w:szCs w:val="28"/>
        </w:rPr>
        <w:t xml:space="preserve"> если заявителем является индивидуальный предприниматель);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выписку из Единого государственного реестра недвижимости об основных характеристиках и зарегистрированных правах на являющееся объектом недвижимости здание</w:t>
      </w:r>
      <w:r w:rsidR="008E0331">
        <w:rPr>
          <w:rFonts w:ascii="Times New Roman" w:hAnsi="Times New Roman"/>
          <w:sz w:val="28"/>
          <w:szCs w:val="28"/>
        </w:rPr>
        <w:t xml:space="preserve"> (</w:t>
      </w:r>
      <w:r w:rsidRPr="00D312ED">
        <w:rPr>
          <w:rFonts w:ascii="Times New Roman" w:hAnsi="Times New Roman"/>
          <w:sz w:val="28"/>
          <w:szCs w:val="28"/>
        </w:rPr>
        <w:t>сооружение</w:t>
      </w:r>
      <w:r w:rsidR="008E0331">
        <w:rPr>
          <w:rFonts w:ascii="Times New Roman" w:hAnsi="Times New Roman"/>
          <w:sz w:val="28"/>
          <w:szCs w:val="28"/>
        </w:rPr>
        <w:t>)</w:t>
      </w:r>
      <w:r w:rsidRPr="00D312ED">
        <w:rPr>
          <w:rFonts w:ascii="Times New Roman" w:hAnsi="Times New Roman"/>
          <w:sz w:val="28"/>
          <w:szCs w:val="28"/>
        </w:rPr>
        <w:t>, в отношении которого оформляется паспорт фасада здания (сооружения);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разрешение на установку и эксплуатацию рекламных конструкций (в случае наличия рекламных конструкций на фасадах).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Документы, предусмотренные настоящим пунктом, заявитель вправе представить самостоятельно.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Запрошенные документы предоставляются уполномоченными органами в срок не более 5 рабочих дней со дня получения соответствующего межведомственного запроса.</w:t>
      </w:r>
    </w:p>
    <w:p w:rsidR="00554CC9" w:rsidRPr="00D312ED" w:rsidRDefault="0060155C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3.5</w:t>
      </w:r>
      <w:r w:rsidR="00644C5E" w:rsidRPr="00D312ED">
        <w:rPr>
          <w:rFonts w:ascii="Times New Roman" w:hAnsi="Times New Roman"/>
          <w:sz w:val="28"/>
          <w:szCs w:val="28"/>
        </w:rPr>
        <w:t xml:space="preserve">. В течение 8 рабочих дней со дня регистрации документов, предусмотренных </w:t>
      </w:r>
      <w:hyperlink w:anchor="P44">
        <w:r w:rsidR="00644C5E" w:rsidRPr="00D312ED">
          <w:rPr>
            <w:rFonts w:ascii="Times New Roman" w:hAnsi="Times New Roman"/>
            <w:sz w:val="28"/>
            <w:szCs w:val="28"/>
          </w:rPr>
          <w:t>пунктом 3.</w:t>
        </w:r>
      </w:hyperlink>
      <w:r w:rsidR="00644C5E" w:rsidRPr="00D312ED">
        <w:rPr>
          <w:rFonts w:ascii="Times New Roman" w:hAnsi="Times New Roman"/>
          <w:sz w:val="28"/>
          <w:szCs w:val="28"/>
        </w:rPr>
        <w:t xml:space="preserve">2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настоящего </w:t>
      </w:r>
      <w:r w:rsidR="00644C5E" w:rsidRPr="00D312ED">
        <w:rPr>
          <w:rFonts w:ascii="Times New Roman" w:hAnsi="Times New Roman"/>
          <w:sz w:val="28"/>
          <w:szCs w:val="28"/>
        </w:rPr>
        <w:t xml:space="preserve">Порядка, управление при отсутствии оснований для отказа, предусмотренных </w:t>
      </w:r>
      <w:hyperlink w:anchor="P65">
        <w:r w:rsidR="00644C5E" w:rsidRPr="00D312ED">
          <w:rPr>
            <w:rFonts w:ascii="Times New Roman" w:hAnsi="Times New Roman"/>
            <w:sz w:val="28"/>
            <w:szCs w:val="28"/>
          </w:rPr>
          <w:t xml:space="preserve"> пунктом 3.</w:t>
        </w:r>
      </w:hyperlink>
      <w:r w:rsidRPr="00D312ED">
        <w:rPr>
          <w:rFonts w:ascii="Times New Roman" w:hAnsi="Times New Roman"/>
          <w:sz w:val="28"/>
          <w:szCs w:val="28"/>
        </w:rPr>
        <w:t>9</w:t>
      </w:r>
      <w:r w:rsidR="009B1558" w:rsidRPr="00D312ED">
        <w:rPr>
          <w:rFonts w:ascii="Times New Roman" w:hAnsi="Times New Roman"/>
          <w:sz w:val="28"/>
          <w:szCs w:val="28"/>
        </w:rPr>
        <w:t xml:space="preserve"> настоящего</w:t>
      </w:r>
      <w:r w:rsidR="00644C5E" w:rsidRPr="00D312ED">
        <w:rPr>
          <w:rFonts w:ascii="Times New Roman" w:hAnsi="Times New Roman"/>
          <w:sz w:val="28"/>
          <w:szCs w:val="28"/>
        </w:rPr>
        <w:t xml:space="preserve"> Порядка: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осуществляет рассмотрение паспорта фасада здания (сооружения);</w:t>
      </w:r>
    </w:p>
    <w:p w:rsidR="002F679A" w:rsidRPr="00D312ED" w:rsidRDefault="002F679A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направляет паспорт фасада здания (сооружения)</w:t>
      </w:r>
      <w:r w:rsidR="00FE4075" w:rsidRPr="00D312ED">
        <w:rPr>
          <w:rFonts w:ascii="Times New Roman" w:hAnsi="Times New Roman"/>
          <w:sz w:val="28"/>
          <w:szCs w:val="28"/>
        </w:rPr>
        <w:t xml:space="preserve"> на согласование          в управу района по месту нахождения здания (сооружения);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- </w:t>
      </w:r>
      <w:r w:rsidR="00040AA5" w:rsidRPr="00D312ED">
        <w:rPr>
          <w:rFonts w:ascii="Times New Roman" w:hAnsi="Times New Roman"/>
          <w:sz w:val="28"/>
          <w:szCs w:val="28"/>
        </w:rPr>
        <w:t xml:space="preserve">направляет паспорт фасада здания (сооружения) на согласование </w:t>
      </w:r>
      <w:r w:rsidR="00FE4075" w:rsidRPr="00D312ED">
        <w:rPr>
          <w:rFonts w:ascii="Times New Roman" w:hAnsi="Times New Roman"/>
          <w:sz w:val="28"/>
          <w:szCs w:val="28"/>
        </w:rPr>
        <w:t xml:space="preserve">                </w:t>
      </w:r>
      <w:r w:rsidR="00040AA5" w:rsidRPr="00D312ED">
        <w:rPr>
          <w:rFonts w:ascii="Times New Roman" w:hAnsi="Times New Roman"/>
          <w:sz w:val="28"/>
          <w:szCs w:val="28"/>
        </w:rPr>
        <w:t>в министерство имущественных и земельных отношений Воронежской области (далее – МИЗО)</w:t>
      </w:r>
      <w:r w:rsidR="009E26CD">
        <w:rPr>
          <w:rFonts w:ascii="Times New Roman" w:hAnsi="Times New Roman"/>
          <w:sz w:val="28"/>
          <w:szCs w:val="28"/>
        </w:rPr>
        <w:t>, в случае</w:t>
      </w:r>
      <w:r w:rsidR="00040AA5" w:rsidRPr="00D312ED">
        <w:rPr>
          <w:rFonts w:ascii="Times New Roman" w:hAnsi="Times New Roman"/>
          <w:sz w:val="28"/>
          <w:szCs w:val="28"/>
        </w:rPr>
        <w:t xml:space="preserve"> </w:t>
      </w:r>
      <w:r w:rsidRPr="00D312ED">
        <w:rPr>
          <w:rFonts w:ascii="Times New Roman" w:hAnsi="Times New Roman"/>
          <w:sz w:val="28"/>
          <w:szCs w:val="28"/>
        </w:rPr>
        <w:t>если паспортом фасада здания (сооружения) предусмотрено размещение настенных рекламных конструкций со сменным изображением и (или) крышных рекламн</w:t>
      </w:r>
      <w:r w:rsidR="00040AA5" w:rsidRPr="00D312ED">
        <w:rPr>
          <w:rFonts w:ascii="Times New Roman" w:hAnsi="Times New Roman"/>
          <w:sz w:val="28"/>
          <w:szCs w:val="28"/>
        </w:rPr>
        <w:t xml:space="preserve">ых конструкций, предусмотренных </w:t>
      </w:r>
      <w:proofErr w:type="gramStart"/>
      <w:r w:rsidR="00072E29">
        <w:rPr>
          <w:rFonts w:ascii="Times New Roman" w:hAnsi="Times New Roman"/>
          <w:sz w:val="28"/>
          <w:szCs w:val="28"/>
        </w:rPr>
        <w:t>Дизайн-кодом</w:t>
      </w:r>
      <w:proofErr w:type="gramEnd"/>
      <w:r w:rsidR="00040AA5" w:rsidRPr="00D312ED">
        <w:rPr>
          <w:rFonts w:ascii="Times New Roman" w:hAnsi="Times New Roman"/>
          <w:sz w:val="28"/>
          <w:szCs w:val="28"/>
        </w:rPr>
        <w:t>.</w:t>
      </w:r>
    </w:p>
    <w:p w:rsidR="00700C68" w:rsidRPr="00D312ED" w:rsidRDefault="00700C68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3.6. </w:t>
      </w:r>
      <w:proofErr w:type="gramStart"/>
      <w:r w:rsidRPr="00D312ED">
        <w:rPr>
          <w:rFonts w:ascii="Times New Roman" w:hAnsi="Times New Roman"/>
          <w:sz w:val="28"/>
          <w:szCs w:val="28"/>
        </w:rPr>
        <w:t>МИЗО</w:t>
      </w:r>
      <w:r w:rsidR="009E26CD">
        <w:rPr>
          <w:rFonts w:ascii="Times New Roman" w:hAnsi="Times New Roman"/>
          <w:sz w:val="28"/>
          <w:szCs w:val="28"/>
        </w:rPr>
        <w:t>,</w:t>
      </w:r>
      <w:r w:rsidRPr="00D312ED">
        <w:rPr>
          <w:rFonts w:ascii="Times New Roman" w:hAnsi="Times New Roman"/>
          <w:sz w:val="28"/>
          <w:szCs w:val="28"/>
        </w:rPr>
        <w:t xml:space="preserve"> в соответствии с приказом департамента имущественных и земельных отношений Воронежской области от 26.04.2019 № 1030                 «О Порядке утверждения схемы размещения рекламных конструкций на территории городского округа город Воронеж»</w:t>
      </w:r>
      <w:r w:rsidR="009E26CD">
        <w:rPr>
          <w:rFonts w:ascii="Times New Roman" w:hAnsi="Times New Roman"/>
          <w:sz w:val="28"/>
          <w:szCs w:val="28"/>
        </w:rPr>
        <w:t>,</w:t>
      </w:r>
      <w:r w:rsidRPr="00D312ED">
        <w:rPr>
          <w:rFonts w:ascii="Times New Roman" w:hAnsi="Times New Roman"/>
          <w:sz w:val="28"/>
          <w:szCs w:val="28"/>
        </w:rPr>
        <w:t xml:space="preserve"> обеспечивает рассмотрение рабочей группой по разработке и утверждению схемы размещения рекламных конструкций на территории городского округа город Воронеж (далее – рабочая группа) паспорта фасада здания (сооружения). </w:t>
      </w:r>
      <w:proofErr w:type="gramEnd"/>
    </w:p>
    <w:p w:rsidR="00554CC9" w:rsidRPr="00D312ED" w:rsidRDefault="00700C68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В результате рассмотрения рабочая группа</w:t>
      </w:r>
      <w:r w:rsidR="00644C5E" w:rsidRPr="00D312ED">
        <w:rPr>
          <w:rFonts w:ascii="Times New Roman" w:hAnsi="Times New Roman"/>
          <w:sz w:val="28"/>
          <w:szCs w:val="28"/>
        </w:rPr>
        <w:t xml:space="preserve"> прин</w:t>
      </w:r>
      <w:r w:rsidR="002F679A" w:rsidRPr="00D312ED">
        <w:rPr>
          <w:rFonts w:ascii="Times New Roman" w:hAnsi="Times New Roman"/>
          <w:sz w:val="28"/>
          <w:szCs w:val="28"/>
        </w:rPr>
        <w:t>имает решение о согласовании паспорта фасада здания (сооружения) или об отказе в согласовании паспорта фасада здания (сооружения).</w:t>
      </w:r>
    </w:p>
    <w:p w:rsidR="00224BC0" w:rsidRPr="00D312ED" w:rsidRDefault="00FE4075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3.7</w:t>
      </w:r>
      <w:r w:rsidR="00644C5E" w:rsidRPr="00D312ED">
        <w:rPr>
          <w:rFonts w:ascii="Times New Roman" w:hAnsi="Times New Roman"/>
          <w:sz w:val="28"/>
          <w:szCs w:val="28"/>
        </w:rPr>
        <w:t xml:space="preserve">. Управа района в течение 2 рабочих дней с момента получения паспорта фасада здания (сооружения) обеспечивает его рассмотрение </w:t>
      </w:r>
      <w:r w:rsidR="00224BC0" w:rsidRPr="00D312ED">
        <w:rPr>
          <w:rFonts w:ascii="Times New Roman" w:hAnsi="Times New Roman"/>
          <w:sz w:val="28"/>
          <w:szCs w:val="28"/>
        </w:rPr>
        <w:t>и принимает решение о согласовании паспорта фасада здания (сооружения) или об отказе в согласовании паспорта фасада здания (сооружения).</w:t>
      </w:r>
    </w:p>
    <w:p w:rsidR="00554CC9" w:rsidRPr="00D312ED" w:rsidRDefault="00FE4075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3.8</w:t>
      </w:r>
      <w:r w:rsidR="000938CF" w:rsidRPr="00D312ED">
        <w:rPr>
          <w:rFonts w:ascii="Times New Roman" w:hAnsi="Times New Roman"/>
          <w:sz w:val="28"/>
          <w:szCs w:val="28"/>
        </w:rPr>
        <w:t xml:space="preserve">. </w:t>
      </w:r>
      <w:r w:rsidR="00644C5E" w:rsidRPr="00D312ED">
        <w:rPr>
          <w:rFonts w:ascii="Times New Roman" w:hAnsi="Times New Roman"/>
          <w:sz w:val="28"/>
          <w:szCs w:val="28"/>
        </w:rPr>
        <w:t xml:space="preserve">Паспорт фасада здания </w:t>
      </w:r>
      <w:r w:rsidR="009A4A48" w:rsidRPr="00D312ED">
        <w:rPr>
          <w:rFonts w:ascii="Times New Roman" w:hAnsi="Times New Roman"/>
          <w:sz w:val="28"/>
          <w:szCs w:val="28"/>
        </w:rPr>
        <w:t xml:space="preserve">(сооружения) </w:t>
      </w:r>
      <w:r w:rsidR="00644C5E" w:rsidRPr="00D312ED">
        <w:rPr>
          <w:rFonts w:ascii="Times New Roman" w:hAnsi="Times New Roman"/>
          <w:sz w:val="28"/>
          <w:szCs w:val="28"/>
        </w:rPr>
        <w:t>визируется начальником отдела дизайна городской среды управления и ответственным исполнителем.</w:t>
      </w:r>
    </w:p>
    <w:p w:rsidR="00554CC9" w:rsidRPr="00D312ED" w:rsidRDefault="00FE4075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3.9</w:t>
      </w:r>
      <w:r w:rsidR="00644C5E" w:rsidRPr="00D312ED">
        <w:rPr>
          <w:rFonts w:ascii="Times New Roman" w:hAnsi="Times New Roman"/>
          <w:sz w:val="28"/>
          <w:szCs w:val="28"/>
        </w:rPr>
        <w:t xml:space="preserve">. Основаниями для отказа в утверждении паспорта фасада здания </w:t>
      </w:r>
      <w:r w:rsidR="009A4A48" w:rsidRPr="00D312ED">
        <w:rPr>
          <w:rFonts w:ascii="Times New Roman" w:hAnsi="Times New Roman"/>
          <w:sz w:val="28"/>
          <w:szCs w:val="28"/>
        </w:rPr>
        <w:t xml:space="preserve">(сооружения) </w:t>
      </w:r>
      <w:r w:rsidR="00644C5E" w:rsidRPr="00D312ED">
        <w:rPr>
          <w:rFonts w:ascii="Times New Roman" w:hAnsi="Times New Roman"/>
          <w:sz w:val="28"/>
          <w:szCs w:val="28"/>
        </w:rPr>
        <w:t xml:space="preserve">и согласовании </w:t>
      </w:r>
      <w:proofErr w:type="gramStart"/>
      <w:r w:rsidR="00644C5E" w:rsidRPr="00D312ED">
        <w:rPr>
          <w:rFonts w:ascii="Times New Roman" w:hAnsi="Times New Roman"/>
          <w:sz w:val="28"/>
          <w:szCs w:val="28"/>
        </w:rPr>
        <w:t>архитектурного решения</w:t>
      </w:r>
      <w:proofErr w:type="gramEnd"/>
      <w:r w:rsidR="00644C5E" w:rsidRPr="00D312ED">
        <w:rPr>
          <w:rFonts w:ascii="Times New Roman" w:hAnsi="Times New Roman"/>
          <w:sz w:val="28"/>
          <w:szCs w:val="28"/>
        </w:rPr>
        <w:t xml:space="preserve"> являются: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- непредставление (представление не в полном объеме) документов, предусмотренных </w:t>
      </w:r>
      <w:hyperlink w:anchor="P44">
        <w:r w:rsidRPr="00D312ED">
          <w:rPr>
            <w:rFonts w:ascii="Times New Roman" w:hAnsi="Times New Roman"/>
            <w:sz w:val="28"/>
            <w:szCs w:val="28"/>
          </w:rPr>
          <w:t>пунктом 3.</w:t>
        </w:r>
      </w:hyperlink>
      <w:r w:rsidRPr="00D312ED">
        <w:rPr>
          <w:rFonts w:ascii="Times New Roman" w:hAnsi="Times New Roman"/>
          <w:sz w:val="28"/>
          <w:szCs w:val="28"/>
        </w:rPr>
        <w:t xml:space="preserve">2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настоящего </w:t>
      </w:r>
      <w:r w:rsidRPr="00D312ED">
        <w:rPr>
          <w:rFonts w:ascii="Times New Roman" w:hAnsi="Times New Roman"/>
          <w:sz w:val="28"/>
          <w:szCs w:val="28"/>
        </w:rPr>
        <w:t>Порядка, либо представление документов, содержащих недостоверные сведения;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- несоответствие внешнего вида фасадов здания (сооружения) в представленном паспорте фасада здания </w:t>
      </w:r>
      <w:r w:rsidR="009A4A48" w:rsidRPr="00D312ED">
        <w:rPr>
          <w:rFonts w:ascii="Times New Roman" w:hAnsi="Times New Roman"/>
          <w:sz w:val="28"/>
          <w:szCs w:val="28"/>
        </w:rPr>
        <w:t xml:space="preserve">(сооружения) </w:t>
      </w:r>
      <w:r w:rsidRPr="00D312ED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D312ED">
        <w:rPr>
          <w:rFonts w:ascii="Times New Roman" w:hAnsi="Times New Roman"/>
          <w:sz w:val="28"/>
          <w:szCs w:val="28"/>
        </w:rPr>
        <w:t>архитектурном решении</w:t>
      </w:r>
      <w:proofErr w:type="gramEnd"/>
      <w:r w:rsidRPr="00D312ED">
        <w:rPr>
          <w:rFonts w:ascii="Times New Roman" w:hAnsi="Times New Roman"/>
          <w:sz w:val="28"/>
          <w:szCs w:val="28"/>
        </w:rPr>
        <w:t xml:space="preserve"> архитектурно-художественному облику сложившейся застройки городского округа город Воронеж либо требованиям нормативных правовых актов Российской Федерации, Воронежской области, муниципальных правовых актов </w:t>
      </w:r>
      <w:r w:rsidR="00224BC0" w:rsidRPr="00D312ED">
        <w:rPr>
          <w:rFonts w:ascii="Times New Roman" w:hAnsi="Times New Roman"/>
          <w:sz w:val="28"/>
          <w:szCs w:val="28"/>
        </w:rPr>
        <w:t xml:space="preserve">городского округа город Воронеж, </w:t>
      </w:r>
      <w:r w:rsidR="00072E29">
        <w:rPr>
          <w:rFonts w:ascii="Times New Roman" w:hAnsi="Times New Roman"/>
          <w:sz w:val="28"/>
          <w:szCs w:val="28"/>
        </w:rPr>
        <w:t>Дизайн-кода</w:t>
      </w:r>
      <w:r w:rsidRPr="00D312ED">
        <w:rPr>
          <w:rFonts w:ascii="Times New Roman" w:hAnsi="Times New Roman"/>
          <w:sz w:val="28"/>
          <w:szCs w:val="28"/>
        </w:rPr>
        <w:t>;</w:t>
      </w:r>
    </w:p>
    <w:p w:rsidR="00554CC9" w:rsidRPr="00D312ED" w:rsidRDefault="00EB1F51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не</w:t>
      </w:r>
      <w:r w:rsidR="00644C5E" w:rsidRPr="00D312ED">
        <w:rPr>
          <w:rFonts w:ascii="Times New Roman" w:hAnsi="Times New Roman"/>
          <w:sz w:val="28"/>
          <w:szCs w:val="28"/>
        </w:rPr>
        <w:t>соблюдение минимальной ширины тротуара при организации входной группы;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 xml:space="preserve">- разночтения в паспорте фасада здания </w:t>
      </w:r>
      <w:r w:rsidR="009A4A48" w:rsidRPr="00D312ED">
        <w:rPr>
          <w:rFonts w:ascii="Times New Roman" w:hAnsi="Times New Roman"/>
          <w:sz w:val="28"/>
          <w:szCs w:val="28"/>
        </w:rPr>
        <w:t xml:space="preserve">(сооружения) </w:t>
      </w:r>
      <w:r w:rsidRPr="00D312ED">
        <w:rPr>
          <w:rFonts w:ascii="Times New Roman" w:hAnsi="Times New Roman"/>
          <w:sz w:val="28"/>
          <w:szCs w:val="28"/>
        </w:rPr>
        <w:t>и архитектурном решении;</w:t>
      </w:r>
    </w:p>
    <w:p w:rsidR="00554CC9" w:rsidRPr="00D312ED" w:rsidRDefault="00644C5E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- отсутстви</w:t>
      </w:r>
      <w:r w:rsidR="00224BC0" w:rsidRPr="00D312ED">
        <w:rPr>
          <w:rFonts w:ascii="Times New Roman" w:hAnsi="Times New Roman"/>
          <w:sz w:val="28"/>
          <w:szCs w:val="28"/>
        </w:rPr>
        <w:t xml:space="preserve">е согласований, предусмотренных </w:t>
      </w:r>
      <w:hyperlink w:anchor="P62">
        <w:r w:rsidR="00224BC0" w:rsidRPr="00D312ED">
          <w:rPr>
            <w:rFonts w:ascii="Times New Roman" w:hAnsi="Times New Roman"/>
            <w:sz w:val="28"/>
            <w:szCs w:val="28"/>
          </w:rPr>
          <w:t>пунктами</w:t>
        </w:r>
        <w:r w:rsidR="0060155C" w:rsidRPr="00D312ED">
          <w:rPr>
            <w:rFonts w:ascii="Times New Roman" w:hAnsi="Times New Roman"/>
            <w:sz w:val="28"/>
            <w:szCs w:val="28"/>
          </w:rPr>
          <w:t xml:space="preserve"> 3.3, </w:t>
        </w:r>
        <w:r w:rsidRPr="00D312ED">
          <w:rPr>
            <w:rFonts w:ascii="Times New Roman" w:hAnsi="Times New Roman"/>
            <w:sz w:val="28"/>
            <w:szCs w:val="28"/>
          </w:rPr>
          <w:t>3.</w:t>
        </w:r>
      </w:hyperlink>
      <w:r w:rsidRPr="00D312ED">
        <w:rPr>
          <w:rFonts w:ascii="Times New Roman" w:hAnsi="Times New Roman"/>
          <w:sz w:val="28"/>
          <w:szCs w:val="28"/>
        </w:rPr>
        <w:t>6</w:t>
      </w:r>
      <w:r w:rsidR="0060155C" w:rsidRPr="00D312ED">
        <w:rPr>
          <w:rFonts w:ascii="Times New Roman" w:hAnsi="Times New Roman"/>
          <w:sz w:val="28"/>
          <w:szCs w:val="28"/>
        </w:rPr>
        <w:t xml:space="preserve"> и 3.7</w:t>
      </w:r>
      <w:r w:rsidR="00F87561" w:rsidRPr="00D312ED">
        <w:rPr>
          <w:rFonts w:ascii="Times New Roman" w:hAnsi="Times New Roman"/>
          <w:sz w:val="28"/>
          <w:szCs w:val="28"/>
        </w:rPr>
        <w:t xml:space="preserve">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настоящего </w:t>
      </w:r>
      <w:r w:rsidR="009A6098" w:rsidRPr="00D312ED">
        <w:rPr>
          <w:rFonts w:ascii="Times New Roman" w:hAnsi="Times New Roman"/>
          <w:sz w:val="28"/>
          <w:szCs w:val="28"/>
        </w:rPr>
        <w:t>Порядка.</w:t>
      </w:r>
    </w:p>
    <w:p w:rsidR="00554CC9" w:rsidRPr="00D312ED" w:rsidRDefault="00700C68" w:rsidP="008E0331">
      <w:pPr>
        <w:pStyle w:val="ConsPlusNormal"/>
        <w:widowControl/>
        <w:spacing w:line="35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2ED">
        <w:rPr>
          <w:rFonts w:ascii="Times New Roman" w:hAnsi="Times New Roman"/>
          <w:sz w:val="28"/>
          <w:szCs w:val="28"/>
        </w:rPr>
        <w:t>3.10</w:t>
      </w:r>
      <w:r w:rsidR="00644C5E" w:rsidRPr="00D312ED">
        <w:rPr>
          <w:rFonts w:ascii="Times New Roman" w:hAnsi="Times New Roman"/>
          <w:sz w:val="28"/>
          <w:szCs w:val="28"/>
        </w:rPr>
        <w:t>. При наличии оснований для отказа в утв</w:t>
      </w:r>
      <w:r w:rsidRPr="00D312ED">
        <w:rPr>
          <w:rFonts w:ascii="Times New Roman" w:hAnsi="Times New Roman"/>
          <w:sz w:val="28"/>
          <w:szCs w:val="28"/>
        </w:rPr>
        <w:t>ерждении паспорта фасада здания</w:t>
      </w:r>
      <w:r w:rsidR="00644C5E" w:rsidRPr="00D312ED">
        <w:rPr>
          <w:rFonts w:ascii="Times New Roman" w:hAnsi="Times New Roman"/>
          <w:sz w:val="28"/>
          <w:szCs w:val="28"/>
        </w:rPr>
        <w:t xml:space="preserve"> (сооружения) и согласовании </w:t>
      </w:r>
      <w:proofErr w:type="gramStart"/>
      <w:r w:rsidR="00644C5E" w:rsidRPr="00D312ED">
        <w:rPr>
          <w:rFonts w:ascii="Times New Roman" w:hAnsi="Times New Roman"/>
          <w:sz w:val="28"/>
          <w:szCs w:val="28"/>
        </w:rPr>
        <w:t>архитектурного решения</w:t>
      </w:r>
      <w:proofErr w:type="gramEnd"/>
      <w:r w:rsidR="00644C5E" w:rsidRPr="00D312ED">
        <w:rPr>
          <w:rFonts w:ascii="Times New Roman" w:hAnsi="Times New Roman"/>
          <w:sz w:val="28"/>
          <w:szCs w:val="28"/>
        </w:rPr>
        <w:t xml:space="preserve">, предусмотренных </w:t>
      </w:r>
      <w:hyperlink w:anchor="P63">
        <w:r w:rsidR="00644C5E" w:rsidRPr="00D312ED">
          <w:rPr>
            <w:rFonts w:ascii="Times New Roman" w:hAnsi="Times New Roman"/>
            <w:sz w:val="28"/>
            <w:szCs w:val="28"/>
          </w:rPr>
          <w:t>пунктом 3.</w:t>
        </w:r>
      </w:hyperlink>
      <w:r w:rsidRPr="00D312ED">
        <w:rPr>
          <w:rFonts w:ascii="Times New Roman" w:hAnsi="Times New Roman"/>
          <w:sz w:val="28"/>
          <w:szCs w:val="28"/>
        </w:rPr>
        <w:t>9</w:t>
      </w:r>
      <w:r w:rsidR="00644C5E" w:rsidRPr="00D312ED">
        <w:rPr>
          <w:rFonts w:ascii="Times New Roman" w:hAnsi="Times New Roman"/>
          <w:sz w:val="28"/>
          <w:szCs w:val="28"/>
        </w:rPr>
        <w:t xml:space="preserve"> </w:t>
      </w:r>
      <w:r w:rsidR="009B1558" w:rsidRPr="00D312ED">
        <w:rPr>
          <w:rFonts w:ascii="Times New Roman" w:hAnsi="Times New Roman"/>
          <w:sz w:val="28"/>
          <w:szCs w:val="28"/>
        </w:rPr>
        <w:t xml:space="preserve">настоящего </w:t>
      </w:r>
      <w:r w:rsidR="00644C5E" w:rsidRPr="00D312ED">
        <w:rPr>
          <w:rFonts w:ascii="Times New Roman" w:hAnsi="Times New Roman"/>
          <w:sz w:val="28"/>
          <w:szCs w:val="28"/>
        </w:rPr>
        <w:t>Порядка, управление направляет ответственному лицу письменное уведомление об отказе в утверждении паспорта фасада здания (сооружения) и согласовании архитектурного решения, подписанное заместителем руководителя управления, с указанием основания для отказа.</w:t>
      </w:r>
    </w:p>
    <w:p w:rsidR="00644C5E" w:rsidRPr="00D312ED" w:rsidRDefault="00D30999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D312ED">
        <w:rPr>
          <w:sz w:val="28"/>
          <w:szCs w:val="28"/>
        </w:rPr>
        <w:t>3.11</w:t>
      </w:r>
      <w:r w:rsidR="00644C5E" w:rsidRPr="00D312ED">
        <w:rPr>
          <w:sz w:val="28"/>
          <w:szCs w:val="28"/>
        </w:rPr>
        <w:t xml:space="preserve">. Паспорт фасада здания (сооружения) и </w:t>
      </w:r>
      <w:proofErr w:type="gramStart"/>
      <w:r w:rsidR="00644C5E" w:rsidRPr="00D312ED">
        <w:rPr>
          <w:sz w:val="28"/>
          <w:szCs w:val="28"/>
        </w:rPr>
        <w:t>архитектурное решение</w:t>
      </w:r>
      <w:proofErr w:type="gramEnd"/>
      <w:r w:rsidR="00644C5E" w:rsidRPr="00D312ED">
        <w:rPr>
          <w:sz w:val="28"/>
          <w:szCs w:val="28"/>
        </w:rPr>
        <w:t xml:space="preserve"> подписывается руководителем управления или замес</w:t>
      </w:r>
      <w:r w:rsidR="00224BC0" w:rsidRPr="00D312ED">
        <w:rPr>
          <w:sz w:val="28"/>
          <w:szCs w:val="28"/>
        </w:rPr>
        <w:t>тителем руководителя управления, курирующим отдел</w:t>
      </w:r>
      <w:r w:rsidR="009E26CD">
        <w:rPr>
          <w:sz w:val="28"/>
          <w:szCs w:val="28"/>
        </w:rPr>
        <w:t>,</w:t>
      </w:r>
      <w:r w:rsidR="00224BC0" w:rsidRPr="00D312ED">
        <w:rPr>
          <w:sz w:val="28"/>
          <w:szCs w:val="28"/>
        </w:rPr>
        <w:t xml:space="preserve"> ответственный за утверждение и выдачу паспорта фасада здания (сооружения). </w:t>
      </w:r>
    </w:p>
    <w:p w:rsidR="006E017E" w:rsidRPr="00D312ED" w:rsidRDefault="00D30999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D312ED">
        <w:rPr>
          <w:sz w:val="28"/>
          <w:szCs w:val="28"/>
        </w:rPr>
        <w:t>3.12</w:t>
      </w:r>
      <w:r w:rsidR="00644C5E" w:rsidRPr="00D312ED">
        <w:rPr>
          <w:sz w:val="28"/>
          <w:szCs w:val="28"/>
        </w:rPr>
        <w:t xml:space="preserve">. В течение 1 рабочего дня со дня утверждения паспорта фасада здания (сооружения) и согласования </w:t>
      </w:r>
      <w:proofErr w:type="gramStart"/>
      <w:r w:rsidR="00644C5E" w:rsidRPr="00D312ED">
        <w:rPr>
          <w:sz w:val="28"/>
          <w:szCs w:val="28"/>
        </w:rPr>
        <w:t>архитектурного решения</w:t>
      </w:r>
      <w:proofErr w:type="gramEnd"/>
      <w:r w:rsidR="00644C5E" w:rsidRPr="00D312ED">
        <w:rPr>
          <w:sz w:val="28"/>
          <w:szCs w:val="28"/>
        </w:rPr>
        <w:t xml:space="preserve"> управление выдает (направляет) их ответственному лицу. </w:t>
      </w:r>
    </w:p>
    <w:p w:rsidR="006E017E" w:rsidRPr="00D312ED" w:rsidRDefault="00D30999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D312ED">
        <w:rPr>
          <w:sz w:val="28"/>
          <w:szCs w:val="28"/>
        </w:rPr>
        <w:t>3.13</w:t>
      </w:r>
      <w:r w:rsidR="00644C5E" w:rsidRPr="00D312ED">
        <w:rPr>
          <w:sz w:val="28"/>
          <w:szCs w:val="28"/>
        </w:rPr>
        <w:t xml:space="preserve">. Паспорт фасада здания (сооружения) оформляется в трех экземплярах. Один экземпляр паспорта фасада здания (сооружения) хранится в архиве управления, второй – в архиве управы района по месту нахождения здания (сооружения), третий </w:t>
      </w:r>
      <w:r w:rsidR="009E26CD" w:rsidRPr="009E26CD">
        <w:rPr>
          <w:sz w:val="28"/>
          <w:szCs w:val="28"/>
        </w:rPr>
        <w:t>–</w:t>
      </w:r>
      <w:r w:rsidR="00644C5E" w:rsidRPr="00D312ED">
        <w:rPr>
          <w:sz w:val="28"/>
          <w:szCs w:val="28"/>
        </w:rPr>
        <w:t xml:space="preserve"> у ответственного лица.</w:t>
      </w:r>
    </w:p>
    <w:p w:rsidR="006E017E" w:rsidRPr="00D312ED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proofErr w:type="gramStart"/>
      <w:r w:rsidRPr="00D312ED">
        <w:rPr>
          <w:sz w:val="28"/>
          <w:szCs w:val="28"/>
        </w:rPr>
        <w:t>Архитектурное решение</w:t>
      </w:r>
      <w:proofErr w:type="gramEnd"/>
      <w:r w:rsidRPr="00D312ED">
        <w:rPr>
          <w:sz w:val="28"/>
          <w:szCs w:val="28"/>
        </w:rPr>
        <w:t xml:space="preserve"> оформляется в двух экземплярах. Один экземпляр </w:t>
      </w:r>
      <w:proofErr w:type="gramStart"/>
      <w:r w:rsidRPr="00D312ED">
        <w:rPr>
          <w:sz w:val="28"/>
          <w:szCs w:val="28"/>
        </w:rPr>
        <w:t>архитектурного решения</w:t>
      </w:r>
      <w:proofErr w:type="gramEnd"/>
      <w:r w:rsidRPr="00D312ED">
        <w:rPr>
          <w:sz w:val="28"/>
          <w:szCs w:val="28"/>
        </w:rPr>
        <w:t xml:space="preserve"> хранится в архиве управления, второй </w:t>
      </w:r>
      <w:r w:rsidR="009E26CD" w:rsidRPr="009E26CD">
        <w:rPr>
          <w:sz w:val="28"/>
          <w:szCs w:val="28"/>
        </w:rPr>
        <w:t>–</w:t>
      </w:r>
      <w:r w:rsidRPr="00D312ED">
        <w:rPr>
          <w:sz w:val="28"/>
          <w:szCs w:val="28"/>
        </w:rPr>
        <w:t xml:space="preserve"> у ответственного лица.</w:t>
      </w:r>
    </w:p>
    <w:p w:rsidR="006E017E" w:rsidRPr="00D312ED" w:rsidRDefault="00D30999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D312ED">
        <w:rPr>
          <w:sz w:val="28"/>
          <w:szCs w:val="28"/>
        </w:rPr>
        <w:t>3.14</w:t>
      </w:r>
      <w:r w:rsidR="00644C5E" w:rsidRPr="00D312ED">
        <w:rPr>
          <w:sz w:val="28"/>
          <w:szCs w:val="28"/>
        </w:rPr>
        <w:t xml:space="preserve">. Общий срок утверждения паспорта фасада здания (сооружения) и согласования </w:t>
      </w:r>
      <w:proofErr w:type="gramStart"/>
      <w:r w:rsidR="00644C5E" w:rsidRPr="00D312ED">
        <w:rPr>
          <w:sz w:val="28"/>
          <w:szCs w:val="28"/>
        </w:rPr>
        <w:t>архитектурного решения</w:t>
      </w:r>
      <w:proofErr w:type="gramEnd"/>
      <w:r w:rsidR="00644C5E" w:rsidRPr="00D312ED">
        <w:rPr>
          <w:sz w:val="28"/>
          <w:szCs w:val="28"/>
        </w:rPr>
        <w:t xml:space="preserve"> не может превышать 30 календарных дней. </w:t>
      </w:r>
    </w:p>
    <w:p w:rsidR="00644C5E" w:rsidRPr="00D312ED" w:rsidRDefault="00644C5E" w:rsidP="008E0331">
      <w:pPr>
        <w:widowControl/>
        <w:spacing w:line="355" w:lineRule="auto"/>
        <w:ind w:firstLine="709"/>
        <w:jc w:val="both"/>
        <w:rPr>
          <w:sz w:val="28"/>
          <w:szCs w:val="28"/>
        </w:rPr>
      </w:pPr>
      <w:r w:rsidRPr="00D312ED">
        <w:rPr>
          <w:sz w:val="28"/>
          <w:szCs w:val="28"/>
        </w:rPr>
        <w:t>В случае если паспортом фасада здания (сооружения) предусмотрено размещение настенных рекламных конструкций со сменным изображением и (или) крышных рекламных конструкций</w:t>
      </w:r>
      <w:r w:rsidR="00970B9F">
        <w:rPr>
          <w:sz w:val="28"/>
          <w:szCs w:val="28"/>
        </w:rPr>
        <w:t>,</w:t>
      </w:r>
      <w:r w:rsidRPr="00D312ED">
        <w:rPr>
          <w:sz w:val="28"/>
          <w:szCs w:val="28"/>
        </w:rPr>
        <w:t xml:space="preserve"> предусмотренных </w:t>
      </w:r>
      <w:proofErr w:type="gramStart"/>
      <w:r w:rsidR="00072E29">
        <w:rPr>
          <w:sz w:val="28"/>
          <w:szCs w:val="28"/>
        </w:rPr>
        <w:t>Дизайн-кодом</w:t>
      </w:r>
      <w:proofErr w:type="gramEnd"/>
      <w:r w:rsidR="00970B9F">
        <w:rPr>
          <w:sz w:val="28"/>
          <w:szCs w:val="28"/>
        </w:rPr>
        <w:t>,</w:t>
      </w:r>
      <w:r w:rsidRPr="00D312ED">
        <w:rPr>
          <w:sz w:val="28"/>
          <w:szCs w:val="28"/>
        </w:rPr>
        <w:t xml:space="preserve"> срок утверждения паспорта фасада здания (сооружения) и согласования архитектурного решения не може</w:t>
      </w:r>
      <w:r w:rsidR="00E621D4" w:rsidRPr="00D312ED">
        <w:rPr>
          <w:sz w:val="28"/>
          <w:szCs w:val="28"/>
        </w:rPr>
        <w:t>т превышать 45 календарных дней.</w:t>
      </w:r>
    </w:p>
    <w:p w:rsidR="008E0331" w:rsidRDefault="008E0331" w:rsidP="008E0331">
      <w:pPr>
        <w:pStyle w:val="ConsPlusNormal"/>
        <w:spacing w:line="336" w:lineRule="auto"/>
        <w:jc w:val="both"/>
        <w:rPr>
          <w:rFonts w:ascii="Times New Roman" w:hAnsi="Times New Roman"/>
          <w:sz w:val="28"/>
          <w:szCs w:val="28"/>
        </w:rPr>
      </w:pPr>
    </w:p>
    <w:p w:rsidR="00970B9F" w:rsidRDefault="008E0331" w:rsidP="008E033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70B9F" w:rsidRDefault="008E0331" w:rsidP="008E033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</w:t>
      </w:r>
      <w:r w:rsidR="00970B9F">
        <w:rPr>
          <w:rFonts w:ascii="Times New Roman" w:hAnsi="Times New Roman"/>
          <w:sz w:val="28"/>
          <w:szCs w:val="28"/>
        </w:rPr>
        <w:t xml:space="preserve"> управления</w:t>
      </w:r>
    </w:p>
    <w:p w:rsidR="00970B9F" w:rsidRDefault="00970B9F" w:rsidP="008E033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главного архитектора                                       </w:t>
      </w:r>
      <w:r w:rsidR="00D948AD">
        <w:rPr>
          <w:rFonts w:ascii="Times New Roman" w:hAnsi="Times New Roman"/>
          <w:sz w:val="28"/>
          <w:szCs w:val="28"/>
        </w:rPr>
        <w:t xml:space="preserve">                              М.Ш. Солтанов</w:t>
      </w:r>
    </w:p>
    <w:sectPr w:rsidR="00970B9F" w:rsidSect="00970B9F">
      <w:headerReference w:type="default" r:id="rId14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352" w:rsidRDefault="00AB4352" w:rsidP="007E7E81">
      <w:r>
        <w:separator/>
      </w:r>
    </w:p>
  </w:endnote>
  <w:endnote w:type="continuationSeparator" w:id="0">
    <w:p w:rsidR="00AB4352" w:rsidRDefault="00AB4352" w:rsidP="007E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352" w:rsidRDefault="00AB4352" w:rsidP="007E7E81">
      <w:r>
        <w:separator/>
      </w:r>
    </w:p>
  </w:footnote>
  <w:footnote w:type="continuationSeparator" w:id="0">
    <w:p w:rsidR="00AB4352" w:rsidRDefault="00AB4352" w:rsidP="007E7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539015"/>
      <w:docPartObj>
        <w:docPartGallery w:val="Page Numbers (Top of Page)"/>
        <w:docPartUnique/>
      </w:docPartObj>
    </w:sdtPr>
    <w:sdtEndPr/>
    <w:sdtContent>
      <w:p w:rsidR="00644C5E" w:rsidRDefault="00644C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20D">
          <w:rPr>
            <w:noProof/>
          </w:rPr>
          <w:t>2</w:t>
        </w:r>
        <w:r>
          <w:fldChar w:fldCharType="end"/>
        </w:r>
      </w:p>
    </w:sdtContent>
  </w:sdt>
  <w:p w:rsidR="00644C5E" w:rsidRDefault="00644C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A1"/>
    <w:rsid w:val="00010B60"/>
    <w:rsid w:val="00034F62"/>
    <w:rsid w:val="00040AA5"/>
    <w:rsid w:val="00045DCE"/>
    <w:rsid w:val="00050539"/>
    <w:rsid w:val="0005247D"/>
    <w:rsid w:val="00055006"/>
    <w:rsid w:val="00060C5F"/>
    <w:rsid w:val="00072E29"/>
    <w:rsid w:val="00087730"/>
    <w:rsid w:val="000938CF"/>
    <w:rsid w:val="000A4DB6"/>
    <w:rsid w:val="000D4208"/>
    <w:rsid w:val="000D7DDE"/>
    <w:rsid w:val="000F004C"/>
    <w:rsid w:val="000F54CE"/>
    <w:rsid w:val="00102B19"/>
    <w:rsid w:val="00106B6C"/>
    <w:rsid w:val="001112EF"/>
    <w:rsid w:val="00122A67"/>
    <w:rsid w:val="00127E8C"/>
    <w:rsid w:val="001370A9"/>
    <w:rsid w:val="00156626"/>
    <w:rsid w:val="00157FD3"/>
    <w:rsid w:val="00187C3D"/>
    <w:rsid w:val="0019579C"/>
    <w:rsid w:val="00195E22"/>
    <w:rsid w:val="001C5592"/>
    <w:rsid w:val="001D17EC"/>
    <w:rsid w:val="001D4405"/>
    <w:rsid w:val="001E06AE"/>
    <w:rsid w:val="001E42D0"/>
    <w:rsid w:val="002215F7"/>
    <w:rsid w:val="00222238"/>
    <w:rsid w:val="00224BC0"/>
    <w:rsid w:val="00252354"/>
    <w:rsid w:val="002527BB"/>
    <w:rsid w:val="00275328"/>
    <w:rsid w:val="00285146"/>
    <w:rsid w:val="00296F70"/>
    <w:rsid w:val="002A42C7"/>
    <w:rsid w:val="002B3096"/>
    <w:rsid w:val="002B3683"/>
    <w:rsid w:val="002C7F9C"/>
    <w:rsid w:val="002D31AD"/>
    <w:rsid w:val="002E4848"/>
    <w:rsid w:val="002F679A"/>
    <w:rsid w:val="00312CD9"/>
    <w:rsid w:val="0033623A"/>
    <w:rsid w:val="00342870"/>
    <w:rsid w:val="00363F01"/>
    <w:rsid w:val="003D7D87"/>
    <w:rsid w:val="00406338"/>
    <w:rsid w:val="004124CD"/>
    <w:rsid w:val="00421B2D"/>
    <w:rsid w:val="00444D9B"/>
    <w:rsid w:val="004521C7"/>
    <w:rsid w:val="00456919"/>
    <w:rsid w:val="00456EA1"/>
    <w:rsid w:val="00483628"/>
    <w:rsid w:val="004B5797"/>
    <w:rsid w:val="004C4AD2"/>
    <w:rsid w:val="004E39FE"/>
    <w:rsid w:val="004E42D2"/>
    <w:rsid w:val="00524A31"/>
    <w:rsid w:val="00524EFA"/>
    <w:rsid w:val="00533D32"/>
    <w:rsid w:val="00552FA5"/>
    <w:rsid w:val="00554CC9"/>
    <w:rsid w:val="005612D3"/>
    <w:rsid w:val="00566023"/>
    <w:rsid w:val="0058323C"/>
    <w:rsid w:val="005A1275"/>
    <w:rsid w:val="005B3368"/>
    <w:rsid w:val="005B54EE"/>
    <w:rsid w:val="005D68DE"/>
    <w:rsid w:val="005F33AA"/>
    <w:rsid w:val="0060155C"/>
    <w:rsid w:val="0061416D"/>
    <w:rsid w:val="00615586"/>
    <w:rsid w:val="006255E9"/>
    <w:rsid w:val="00625D3F"/>
    <w:rsid w:val="0063230D"/>
    <w:rsid w:val="00640B20"/>
    <w:rsid w:val="00643C55"/>
    <w:rsid w:val="00644C5E"/>
    <w:rsid w:val="00653B8C"/>
    <w:rsid w:val="00662B92"/>
    <w:rsid w:val="00687268"/>
    <w:rsid w:val="00693DAE"/>
    <w:rsid w:val="006E017E"/>
    <w:rsid w:val="006E60BB"/>
    <w:rsid w:val="006E643B"/>
    <w:rsid w:val="00700C68"/>
    <w:rsid w:val="0070167B"/>
    <w:rsid w:val="00707AE8"/>
    <w:rsid w:val="0071594B"/>
    <w:rsid w:val="007176AA"/>
    <w:rsid w:val="00725A97"/>
    <w:rsid w:val="00743827"/>
    <w:rsid w:val="007467A2"/>
    <w:rsid w:val="00747F3E"/>
    <w:rsid w:val="007A15EC"/>
    <w:rsid w:val="007B1D6C"/>
    <w:rsid w:val="007C00D7"/>
    <w:rsid w:val="007D504F"/>
    <w:rsid w:val="007D6E8E"/>
    <w:rsid w:val="007E7E81"/>
    <w:rsid w:val="0080169E"/>
    <w:rsid w:val="008463FB"/>
    <w:rsid w:val="00855069"/>
    <w:rsid w:val="00880998"/>
    <w:rsid w:val="00890DF6"/>
    <w:rsid w:val="00892B6E"/>
    <w:rsid w:val="008B4E60"/>
    <w:rsid w:val="008C2786"/>
    <w:rsid w:val="008E0331"/>
    <w:rsid w:val="008E2E96"/>
    <w:rsid w:val="008E32FE"/>
    <w:rsid w:val="008F7451"/>
    <w:rsid w:val="009014F0"/>
    <w:rsid w:val="00906091"/>
    <w:rsid w:val="009066C8"/>
    <w:rsid w:val="00916A78"/>
    <w:rsid w:val="009303CE"/>
    <w:rsid w:val="009507C4"/>
    <w:rsid w:val="00970B9F"/>
    <w:rsid w:val="009829E6"/>
    <w:rsid w:val="00985347"/>
    <w:rsid w:val="00992F88"/>
    <w:rsid w:val="009A4A34"/>
    <w:rsid w:val="009A4A48"/>
    <w:rsid w:val="009A6098"/>
    <w:rsid w:val="009B1558"/>
    <w:rsid w:val="009B1D6C"/>
    <w:rsid w:val="009B4089"/>
    <w:rsid w:val="009B6E92"/>
    <w:rsid w:val="009C15E5"/>
    <w:rsid w:val="009E143D"/>
    <w:rsid w:val="009E26CD"/>
    <w:rsid w:val="009E354F"/>
    <w:rsid w:val="009E7E28"/>
    <w:rsid w:val="00A051D9"/>
    <w:rsid w:val="00A05FCD"/>
    <w:rsid w:val="00A2197E"/>
    <w:rsid w:val="00A34442"/>
    <w:rsid w:val="00A45095"/>
    <w:rsid w:val="00A74228"/>
    <w:rsid w:val="00A767BF"/>
    <w:rsid w:val="00A7720D"/>
    <w:rsid w:val="00A87479"/>
    <w:rsid w:val="00A91A47"/>
    <w:rsid w:val="00A95227"/>
    <w:rsid w:val="00A975BA"/>
    <w:rsid w:val="00AA2092"/>
    <w:rsid w:val="00AB4352"/>
    <w:rsid w:val="00AC5AF9"/>
    <w:rsid w:val="00AD1AFA"/>
    <w:rsid w:val="00AD20A2"/>
    <w:rsid w:val="00AD42F1"/>
    <w:rsid w:val="00AD4F2D"/>
    <w:rsid w:val="00AE0FCC"/>
    <w:rsid w:val="00AE26FB"/>
    <w:rsid w:val="00B13254"/>
    <w:rsid w:val="00B5008D"/>
    <w:rsid w:val="00B62417"/>
    <w:rsid w:val="00B81AFB"/>
    <w:rsid w:val="00B945F3"/>
    <w:rsid w:val="00BC1FF0"/>
    <w:rsid w:val="00BC6C03"/>
    <w:rsid w:val="00BC73F5"/>
    <w:rsid w:val="00BD6E77"/>
    <w:rsid w:val="00BE6702"/>
    <w:rsid w:val="00BF5824"/>
    <w:rsid w:val="00BF597E"/>
    <w:rsid w:val="00C11644"/>
    <w:rsid w:val="00C342F1"/>
    <w:rsid w:val="00C352FA"/>
    <w:rsid w:val="00C547E5"/>
    <w:rsid w:val="00C623C4"/>
    <w:rsid w:val="00C63059"/>
    <w:rsid w:val="00C72B2A"/>
    <w:rsid w:val="00C81D8B"/>
    <w:rsid w:val="00C8422F"/>
    <w:rsid w:val="00C85D24"/>
    <w:rsid w:val="00C92E6B"/>
    <w:rsid w:val="00CA31A2"/>
    <w:rsid w:val="00CA74A4"/>
    <w:rsid w:val="00CB2715"/>
    <w:rsid w:val="00CC442D"/>
    <w:rsid w:val="00CE25F9"/>
    <w:rsid w:val="00CE616B"/>
    <w:rsid w:val="00CE772F"/>
    <w:rsid w:val="00D273B3"/>
    <w:rsid w:val="00D30999"/>
    <w:rsid w:val="00D312ED"/>
    <w:rsid w:val="00D33ED5"/>
    <w:rsid w:val="00D37A0F"/>
    <w:rsid w:val="00D42D10"/>
    <w:rsid w:val="00D452FA"/>
    <w:rsid w:val="00D4592A"/>
    <w:rsid w:val="00D51A91"/>
    <w:rsid w:val="00D90BA8"/>
    <w:rsid w:val="00D948AD"/>
    <w:rsid w:val="00DA6E73"/>
    <w:rsid w:val="00DB0D5C"/>
    <w:rsid w:val="00DB505E"/>
    <w:rsid w:val="00DC67BB"/>
    <w:rsid w:val="00DD3491"/>
    <w:rsid w:val="00E11D19"/>
    <w:rsid w:val="00E13688"/>
    <w:rsid w:val="00E161DC"/>
    <w:rsid w:val="00E168DE"/>
    <w:rsid w:val="00E17570"/>
    <w:rsid w:val="00E31481"/>
    <w:rsid w:val="00E621D4"/>
    <w:rsid w:val="00E6374B"/>
    <w:rsid w:val="00E8008D"/>
    <w:rsid w:val="00E95F5D"/>
    <w:rsid w:val="00EA2C20"/>
    <w:rsid w:val="00EB1F51"/>
    <w:rsid w:val="00EC302B"/>
    <w:rsid w:val="00EC49B8"/>
    <w:rsid w:val="00EC4E57"/>
    <w:rsid w:val="00ED118C"/>
    <w:rsid w:val="00EE15AA"/>
    <w:rsid w:val="00F0057D"/>
    <w:rsid w:val="00F3674C"/>
    <w:rsid w:val="00F4280A"/>
    <w:rsid w:val="00F54F5A"/>
    <w:rsid w:val="00F562EE"/>
    <w:rsid w:val="00F64ED2"/>
    <w:rsid w:val="00F87561"/>
    <w:rsid w:val="00F93A1D"/>
    <w:rsid w:val="00FA724A"/>
    <w:rsid w:val="00FB7F32"/>
    <w:rsid w:val="00FE4075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C0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7E81"/>
    <w:rPr>
      <w:color w:val="000080"/>
      <w:u w:val="single"/>
    </w:rPr>
  </w:style>
  <w:style w:type="paragraph" w:customStyle="1" w:styleId="ConsPlusNormal">
    <w:name w:val="ConsPlusNormal"/>
    <w:rsid w:val="007E7E81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4">
    <w:name w:val="List Paragraph"/>
    <w:basedOn w:val="a"/>
    <w:uiPriority w:val="34"/>
    <w:qFormat/>
    <w:rsid w:val="007E7E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7E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E81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7E7E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7E81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F36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016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167B"/>
    <w:rPr>
      <w:rFonts w:ascii="Tahoma" w:eastAsia="Lucida Sans Unicode" w:hAnsi="Tahoma" w:cs="Tahoma"/>
      <w:kern w:val="1"/>
      <w:sz w:val="16"/>
      <w:szCs w:val="16"/>
      <w:lang w:eastAsia="ru-RU" w:bidi="ru-RU"/>
    </w:rPr>
  </w:style>
  <w:style w:type="paragraph" w:customStyle="1" w:styleId="ConsPlusNonformat">
    <w:name w:val="ConsPlusNonformat"/>
    <w:rsid w:val="00644C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4C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C0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7E81"/>
    <w:rPr>
      <w:color w:val="000080"/>
      <w:u w:val="single"/>
    </w:rPr>
  </w:style>
  <w:style w:type="paragraph" w:customStyle="1" w:styleId="ConsPlusNormal">
    <w:name w:val="ConsPlusNormal"/>
    <w:rsid w:val="007E7E81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4">
    <w:name w:val="List Paragraph"/>
    <w:basedOn w:val="a"/>
    <w:uiPriority w:val="34"/>
    <w:qFormat/>
    <w:rsid w:val="007E7E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7E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E81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7E7E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7E81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F36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016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167B"/>
    <w:rPr>
      <w:rFonts w:ascii="Tahoma" w:eastAsia="Lucida Sans Unicode" w:hAnsi="Tahoma" w:cs="Tahoma"/>
      <w:kern w:val="1"/>
      <w:sz w:val="16"/>
      <w:szCs w:val="16"/>
      <w:lang w:eastAsia="ru-RU" w:bidi="ru-RU"/>
    </w:rPr>
  </w:style>
  <w:style w:type="paragraph" w:customStyle="1" w:styleId="ConsPlusNonformat">
    <w:name w:val="ConsPlusNonformat"/>
    <w:rsid w:val="00644C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4C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321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49&amp;n=184817&amp;dst=10075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49&amp;n=184817&amp;dst=10001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112721&amp;dst=1007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1480&amp;dst=1013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A4B28-82D2-43FB-84C4-F69E2571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Шульгина</cp:lastModifiedBy>
  <cp:revision>2</cp:revision>
  <cp:lastPrinted>2026-01-19T06:17:00Z</cp:lastPrinted>
  <dcterms:created xsi:type="dcterms:W3CDTF">2026-01-19T09:39:00Z</dcterms:created>
  <dcterms:modified xsi:type="dcterms:W3CDTF">2026-01-19T09:39:00Z</dcterms:modified>
</cp:coreProperties>
</file>